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E" w:rsidRPr="008E473A" w:rsidRDefault="00E04B25" w:rsidP="002D114E">
      <w:pPr>
        <w:pStyle w:val="Tytu"/>
      </w:pPr>
      <w:bookmarkStart w:id="0" w:name="_Toc300864604"/>
      <w:bookmarkStart w:id="1" w:name="_GoBack"/>
      <w:bookmarkEnd w:id="1"/>
      <w:r>
        <w:t xml:space="preserve">OFERTA SPECJALNA „BILET </w:t>
      </w:r>
      <w:r w:rsidR="00811736">
        <w:t>KATOWICKI</w:t>
      </w:r>
      <w:r>
        <w:t>”</w:t>
      </w:r>
    </w:p>
    <w:p w:rsidR="002D114E" w:rsidRPr="008E473A" w:rsidRDefault="002D114E" w:rsidP="002D114E">
      <w:pPr>
        <w:pStyle w:val="Nagwek1"/>
        <w:numPr>
          <w:ilvl w:val="0"/>
          <w:numId w:val="22"/>
        </w:numPr>
        <w:ind w:left="567" w:hanging="501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Uprawnieni</w:t>
      </w:r>
    </w:p>
    <w:p w:rsidR="002D114E" w:rsidRPr="008E473A" w:rsidRDefault="00E04B25" w:rsidP="002D114E">
      <w:p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Theme="minorEastAsia" w:cs="Arial"/>
          <w:szCs w:val="24"/>
          <w:lang w:eastAsia="pl-PL"/>
        </w:rPr>
        <w:t>”</w:t>
      </w:r>
      <w:r w:rsidR="002D114E" w:rsidRPr="008E473A">
        <w:rPr>
          <w:rFonts w:eastAsiaTheme="minorEastAsia" w:cs="Arial"/>
          <w:szCs w:val="24"/>
          <w:lang w:eastAsia="pl-PL"/>
        </w:rPr>
        <w:t xml:space="preserve"> może nabyć każda osoba.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2.</w:t>
      </w:r>
      <w:r w:rsidRPr="008E473A">
        <w:rPr>
          <w:rFonts w:eastAsiaTheme="minorEastAsia"/>
          <w:lang w:eastAsia="pl-PL"/>
        </w:rPr>
        <w:tab/>
        <w:t>Zakres i obszar ważności</w:t>
      </w:r>
    </w:p>
    <w:p w:rsidR="00A0210D" w:rsidRDefault="005D181B" w:rsidP="00EE2740">
      <w:p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1)</w:t>
      </w:r>
      <w:r>
        <w:rPr>
          <w:rFonts w:eastAsiaTheme="minorEastAsia" w:cs="Arial"/>
          <w:szCs w:val="24"/>
          <w:lang w:eastAsia="pl-PL"/>
        </w:rPr>
        <w:tab/>
      </w:r>
      <w:r w:rsidR="00E04B25">
        <w:rPr>
          <w:rFonts w:eastAsiaTheme="minorEastAsia" w:cs="Arial"/>
          <w:szCs w:val="24"/>
          <w:lang w:eastAsia="pl-PL"/>
        </w:rPr>
        <w:t xml:space="preserve">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 w:rsidR="00E04B25">
        <w:rPr>
          <w:rFonts w:eastAsiaTheme="minorEastAsia" w:cs="Arial"/>
          <w:szCs w:val="24"/>
          <w:lang w:eastAsia="pl-PL"/>
        </w:rPr>
        <w:t>”</w:t>
      </w:r>
      <w:r w:rsidR="009A6CF0">
        <w:rPr>
          <w:rFonts w:eastAsiaTheme="minorEastAsia" w:cs="Arial"/>
          <w:szCs w:val="24"/>
          <w:lang w:eastAsia="pl-PL"/>
        </w:rPr>
        <w:t xml:space="preserve"> </w:t>
      </w:r>
      <w:r w:rsidR="00E04B25">
        <w:rPr>
          <w:rFonts w:eastAsiaTheme="minorEastAsia" w:cs="Arial"/>
          <w:szCs w:val="24"/>
          <w:lang w:eastAsia="pl-PL"/>
        </w:rPr>
        <w:t>jest biletem miesięcznym imiennym</w:t>
      </w:r>
      <w:r w:rsidR="002D114E" w:rsidRPr="008E473A">
        <w:rPr>
          <w:rFonts w:eastAsiaTheme="minorEastAsia" w:cs="Arial"/>
          <w:szCs w:val="24"/>
          <w:lang w:eastAsia="pl-PL"/>
        </w:rPr>
        <w:t xml:space="preserve"> i uprawnia do nieograniczonej liczby przejazdów</w:t>
      </w:r>
      <w:r w:rsidR="00FB0F41">
        <w:rPr>
          <w:rFonts w:eastAsiaTheme="minorEastAsia" w:cs="Arial"/>
          <w:szCs w:val="24"/>
          <w:lang w:eastAsia="pl-PL"/>
        </w:rPr>
        <w:t xml:space="preserve"> </w:t>
      </w:r>
      <w:r w:rsidR="00A0210D" w:rsidRPr="00FC5E0C">
        <w:rPr>
          <w:rFonts w:eastAsiaTheme="minorEastAsia" w:cs="Arial"/>
          <w:szCs w:val="24"/>
          <w:lang w:eastAsia="pl-PL"/>
        </w:rPr>
        <w:t xml:space="preserve">wszystkimi liniami autobusowymi </w:t>
      </w:r>
      <w:r w:rsidR="00BF0E70">
        <w:rPr>
          <w:rFonts w:eastAsiaTheme="minorEastAsia" w:cs="Arial"/>
          <w:szCs w:val="24"/>
          <w:lang w:eastAsia="pl-PL"/>
        </w:rPr>
        <w:br/>
      </w:r>
      <w:r w:rsidR="00A0210D" w:rsidRPr="00FC5E0C">
        <w:rPr>
          <w:rFonts w:eastAsiaTheme="minorEastAsia" w:cs="Arial"/>
          <w:szCs w:val="24"/>
          <w:lang w:eastAsia="pl-PL"/>
        </w:rPr>
        <w:t xml:space="preserve">i tramwajowymi obsługiwanymi </w:t>
      </w:r>
      <w:r w:rsidR="00A0210D" w:rsidRPr="008E473A">
        <w:rPr>
          <w:rFonts w:eastAsiaTheme="minorEastAsia" w:cs="Arial"/>
          <w:szCs w:val="24"/>
          <w:lang w:eastAsia="pl-PL"/>
        </w:rPr>
        <w:t>przez KZK GOP</w:t>
      </w:r>
      <w:r w:rsidR="00FB0F41">
        <w:rPr>
          <w:rFonts w:eastAsiaTheme="minorEastAsia" w:cs="Arial"/>
          <w:szCs w:val="24"/>
          <w:lang w:eastAsia="pl-PL"/>
        </w:rPr>
        <w:t xml:space="preserve"> na terenie miasta (gminy) Katowice</w:t>
      </w:r>
      <w:r w:rsidR="00A0210D">
        <w:rPr>
          <w:rFonts w:eastAsiaTheme="minorEastAsia" w:cs="Arial"/>
          <w:szCs w:val="24"/>
          <w:lang w:eastAsia="pl-PL"/>
        </w:rPr>
        <w:t xml:space="preserve"> oraz </w:t>
      </w:r>
      <w:r w:rsidR="00FB0F41">
        <w:rPr>
          <w:rFonts w:eastAsiaTheme="minorEastAsia" w:cs="Arial"/>
          <w:szCs w:val="24"/>
          <w:lang w:eastAsia="pl-PL"/>
        </w:rPr>
        <w:t>w pociągach</w:t>
      </w:r>
      <w:r w:rsidR="00A0210D">
        <w:rPr>
          <w:rFonts w:eastAsiaTheme="minorEastAsia" w:cs="Arial"/>
          <w:szCs w:val="24"/>
          <w:lang w:eastAsia="pl-PL"/>
        </w:rPr>
        <w:t xml:space="preserve"> Kolei Śląskich </w:t>
      </w:r>
      <w:r w:rsidR="00FB0F41">
        <w:rPr>
          <w:rFonts w:eastAsiaTheme="minorEastAsia" w:cs="Arial"/>
          <w:szCs w:val="24"/>
          <w:lang w:eastAsia="pl-PL"/>
        </w:rPr>
        <w:t>ujętych</w:t>
      </w:r>
      <w:r w:rsidR="009A6CF0">
        <w:rPr>
          <w:rFonts w:eastAsiaTheme="minorEastAsia" w:cs="Arial"/>
          <w:szCs w:val="24"/>
          <w:lang w:eastAsia="pl-PL"/>
        </w:rPr>
        <w:t xml:space="preserve"> w rozkładzie jazdy </w:t>
      </w:r>
      <w:r w:rsidR="00FB0F41">
        <w:rPr>
          <w:rFonts w:eastAsiaTheme="minorEastAsia" w:cs="Arial"/>
          <w:szCs w:val="24"/>
          <w:lang w:eastAsia="pl-PL"/>
        </w:rPr>
        <w:t xml:space="preserve">kursujących </w:t>
      </w:r>
      <w:r w:rsidR="009A6CF0">
        <w:rPr>
          <w:rFonts w:eastAsiaTheme="minorEastAsia" w:cs="Arial"/>
          <w:szCs w:val="24"/>
          <w:lang w:eastAsia="pl-PL"/>
        </w:rPr>
        <w:t>na teren</w:t>
      </w:r>
      <w:r w:rsidR="00FB0F41">
        <w:rPr>
          <w:rFonts w:eastAsiaTheme="minorEastAsia" w:cs="Arial"/>
          <w:szCs w:val="24"/>
          <w:lang w:eastAsia="pl-PL"/>
        </w:rPr>
        <w:t>ie miasta (gminy) Katowice (</w:t>
      </w:r>
      <w:r w:rsidR="000B0A37">
        <w:rPr>
          <w:rFonts w:eastAsiaTheme="minorEastAsia" w:cs="Arial"/>
          <w:szCs w:val="24"/>
          <w:lang w:eastAsia="pl-PL"/>
        </w:rPr>
        <w:t>od/do stacji</w:t>
      </w:r>
      <w:r w:rsidR="009A6CF0">
        <w:rPr>
          <w:rFonts w:eastAsiaTheme="minorEastAsia" w:cs="Arial"/>
          <w:szCs w:val="24"/>
          <w:lang w:eastAsia="pl-PL"/>
        </w:rPr>
        <w:t xml:space="preserve"> Katowice, Katowice Szopienice Płd., Katowice Zawodzie, Katowice Załęże, Katowice Piotrowice, Katowice Brynów, Katowice Podlesie, Katowice Ligota</w:t>
      </w:r>
      <w:r w:rsidR="00FB0F41">
        <w:rPr>
          <w:rFonts w:eastAsiaTheme="minorEastAsia" w:cs="Arial"/>
          <w:szCs w:val="24"/>
          <w:lang w:eastAsia="pl-PL"/>
        </w:rPr>
        <w:t>)</w:t>
      </w:r>
      <w:r w:rsidR="009A6CF0">
        <w:rPr>
          <w:rFonts w:eastAsiaTheme="minorEastAsia" w:cs="Arial"/>
          <w:szCs w:val="24"/>
          <w:lang w:eastAsia="pl-PL"/>
        </w:rPr>
        <w:t>.</w:t>
      </w:r>
    </w:p>
    <w:p w:rsidR="005D181B" w:rsidRPr="008E473A" w:rsidRDefault="005D181B" w:rsidP="00EE2740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2)</w:t>
      </w:r>
      <w:r>
        <w:rPr>
          <w:rFonts w:eastAsiaTheme="minorEastAsia" w:cs="Arial"/>
          <w:szCs w:val="24"/>
          <w:lang w:eastAsia="pl-PL"/>
        </w:rPr>
        <w:tab/>
        <w:t xml:space="preserve">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Theme="minorEastAsia" w:cs="Arial"/>
          <w:szCs w:val="24"/>
          <w:lang w:eastAsia="pl-PL"/>
        </w:rPr>
        <w:t xml:space="preserve">” wydaje się na okres jednego miesiąca, </w:t>
      </w:r>
      <w:r w:rsidR="006E0A02">
        <w:rPr>
          <w:rFonts w:eastAsiaTheme="minorEastAsia" w:cs="Arial"/>
          <w:szCs w:val="24"/>
          <w:lang w:eastAsia="pl-PL"/>
        </w:rPr>
        <w:br/>
      </w:r>
      <w:r>
        <w:rPr>
          <w:rFonts w:eastAsiaTheme="minorEastAsia" w:cs="Arial"/>
          <w:szCs w:val="24"/>
          <w:lang w:eastAsia="pl-PL"/>
        </w:rPr>
        <w:t>np. od 27 lutego do 26 marca; od 1 do 31 grudnia.</w:t>
      </w:r>
    </w:p>
    <w:p w:rsidR="002D114E" w:rsidRPr="008E473A" w:rsidRDefault="002D114E" w:rsidP="006E0A02">
      <w:pPr>
        <w:pStyle w:val="Nagwek1"/>
        <w:ind w:left="426" w:hanging="426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3.</w:t>
      </w:r>
      <w:r w:rsidRPr="008E473A">
        <w:rPr>
          <w:rFonts w:eastAsiaTheme="minorEastAsia"/>
          <w:lang w:eastAsia="pl-PL"/>
        </w:rPr>
        <w:tab/>
        <w:t>Warunki stosowania</w:t>
      </w:r>
    </w:p>
    <w:p w:rsidR="009C389C" w:rsidRDefault="00E04B25" w:rsidP="006E0A02">
      <w:pPr>
        <w:numPr>
          <w:ilvl w:val="0"/>
          <w:numId w:val="25"/>
        </w:numPr>
        <w:spacing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="Times New Roman" w:cs="Arial"/>
          <w:szCs w:val="24"/>
          <w:lang w:eastAsia="pl-PL"/>
        </w:rPr>
        <w:t>”</w:t>
      </w:r>
      <w:r w:rsidR="009A6CF0" w:rsidRPr="008E473A">
        <w:rPr>
          <w:rFonts w:eastAsia="Times New Roman" w:cs="Arial"/>
          <w:szCs w:val="24"/>
          <w:lang w:eastAsia="pl-PL"/>
        </w:rPr>
        <w:t xml:space="preserve"> </w:t>
      </w:r>
      <w:r w:rsidR="002D114E" w:rsidRPr="008E473A">
        <w:rPr>
          <w:rFonts w:eastAsia="Times New Roman" w:cs="Arial"/>
          <w:szCs w:val="24"/>
          <w:lang w:eastAsia="pl-PL"/>
        </w:rPr>
        <w:t>można nabyć</w:t>
      </w:r>
      <w:r w:rsidR="009C389C">
        <w:rPr>
          <w:rFonts w:eastAsia="Times New Roman" w:cs="Arial"/>
          <w:szCs w:val="24"/>
          <w:lang w:eastAsia="pl-PL"/>
        </w:rPr>
        <w:t>:</w:t>
      </w:r>
    </w:p>
    <w:p w:rsidR="002D114E" w:rsidRDefault="002D114E" w:rsidP="00EE2740">
      <w:pPr>
        <w:pStyle w:val="Akapitzlist"/>
        <w:numPr>
          <w:ilvl w:val="0"/>
          <w:numId w:val="41"/>
        </w:numPr>
        <w:spacing w:after="120" w:line="360" w:lineRule="exact"/>
        <w:rPr>
          <w:rFonts w:eastAsia="Times New Roman" w:cs="Arial"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 xml:space="preserve"> w kasach biletowych KŚ </w:t>
      </w:r>
      <w:r w:rsidR="00D81816" w:rsidRPr="009C389C">
        <w:rPr>
          <w:rFonts w:eastAsia="Times New Roman" w:cs="Arial"/>
          <w:szCs w:val="24"/>
          <w:lang w:eastAsia="pl-PL"/>
        </w:rPr>
        <w:t xml:space="preserve">i </w:t>
      </w:r>
      <w:r w:rsidR="00FC5E0C">
        <w:rPr>
          <w:rFonts w:eastAsia="Times New Roman" w:cs="Arial"/>
          <w:szCs w:val="24"/>
          <w:lang w:eastAsia="pl-PL"/>
        </w:rPr>
        <w:t xml:space="preserve">w </w:t>
      </w:r>
      <w:r w:rsidR="00D81816" w:rsidRPr="009C389C">
        <w:rPr>
          <w:rFonts w:eastAsia="Times New Roman" w:cs="Arial"/>
          <w:szCs w:val="24"/>
          <w:lang w:eastAsia="pl-PL"/>
        </w:rPr>
        <w:t xml:space="preserve">ajencyjnych „punktach na mieście” </w:t>
      </w:r>
      <w:r w:rsidRPr="009C389C">
        <w:rPr>
          <w:rFonts w:eastAsia="Times New Roman" w:cs="Arial"/>
          <w:szCs w:val="24"/>
          <w:lang w:eastAsia="pl-PL"/>
        </w:rPr>
        <w:t xml:space="preserve">najwcześniej na 7 </w:t>
      </w:r>
      <w:r w:rsidR="009C389C">
        <w:rPr>
          <w:rFonts w:eastAsia="Times New Roman" w:cs="Arial"/>
          <w:szCs w:val="24"/>
          <w:lang w:eastAsia="pl-PL"/>
        </w:rPr>
        <w:t>dni przed dniem ważności biletu,</w:t>
      </w:r>
    </w:p>
    <w:p w:rsidR="009C389C" w:rsidRPr="009C389C" w:rsidRDefault="009C389C" w:rsidP="00EE2740">
      <w:pPr>
        <w:pStyle w:val="Akapitzlist"/>
        <w:numPr>
          <w:ilvl w:val="0"/>
          <w:numId w:val="41"/>
        </w:numPr>
        <w:spacing w:after="120" w:line="360" w:lineRule="exact"/>
        <w:ind w:left="782" w:hanging="357"/>
        <w:contextualSpacing w:val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 pociągu u personelu pokładowego oraz za pośrednictwem aplikacji mobilnej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 na warunkach określonych w Regulaminie usługi Bilet elektroniczny w Kolejach Śląskich (Regulamin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-KŚ), wyłącznie </w:t>
      </w:r>
      <w:r>
        <w:rPr>
          <w:rFonts w:eastAsia="Times New Roman" w:cs="Arial"/>
          <w:szCs w:val="24"/>
          <w:lang w:eastAsia="pl-PL"/>
        </w:rPr>
        <w:br/>
        <w:t>w</w:t>
      </w:r>
      <w:r w:rsidR="00D12D55">
        <w:rPr>
          <w:rFonts w:eastAsia="Times New Roman" w:cs="Arial"/>
          <w:szCs w:val="24"/>
          <w:lang w:eastAsia="pl-PL"/>
        </w:rPr>
        <w:t xml:space="preserve"> dniu wyjazdu.</w:t>
      </w:r>
    </w:p>
    <w:p w:rsidR="002D114E" w:rsidRPr="009C389C" w:rsidRDefault="002D114E" w:rsidP="00EE2740">
      <w:pPr>
        <w:pStyle w:val="Akapitzlist"/>
        <w:widowControl w:val="0"/>
        <w:numPr>
          <w:ilvl w:val="0"/>
          <w:numId w:val="25"/>
        </w:numPr>
        <w:snapToGrid w:val="0"/>
        <w:spacing w:before="120" w:line="360" w:lineRule="exact"/>
        <w:ind w:left="425" w:hanging="357"/>
        <w:contextualSpacing w:val="0"/>
        <w:rPr>
          <w:rFonts w:eastAsia="Times New Roman" w:cs="Arial"/>
          <w:strike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>Podróżny może zabrać ze sobą do przewozu:</w:t>
      </w:r>
    </w:p>
    <w:p w:rsidR="002D114E" w:rsidRPr="008E473A" w:rsidRDefault="002D114E" w:rsidP="00EE2740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autobusie, tramwaju: rzeczy i zwierzęta,</w:t>
      </w:r>
    </w:p>
    <w:p w:rsidR="002D114E" w:rsidRPr="008E473A" w:rsidRDefault="002D114E" w:rsidP="00EE2740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pociągu: rzeczy, zwierzęta i rower,</w:t>
      </w:r>
    </w:p>
    <w:p w:rsidR="00D81816" w:rsidRDefault="002D114E" w:rsidP="00EE2740">
      <w:pPr>
        <w:widowControl w:val="0"/>
        <w:snapToGrid w:val="0"/>
        <w:spacing w:after="120" w:line="360" w:lineRule="exact"/>
        <w:ind w:left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na zasadach i warunkach obowiązujących u danego przewoźnika.</w:t>
      </w:r>
    </w:p>
    <w:p w:rsidR="00BF0E70" w:rsidRPr="00E04B25" w:rsidRDefault="00BF0E70" w:rsidP="00EE2740">
      <w:pPr>
        <w:pStyle w:val="Akapitzlist"/>
        <w:numPr>
          <w:ilvl w:val="0"/>
          <w:numId w:val="25"/>
        </w:numPr>
        <w:spacing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E04B25">
        <w:rPr>
          <w:rFonts w:eastAsia="Times New Roman" w:cs="Arial"/>
          <w:szCs w:val="24"/>
          <w:lang w:eastAsia="pl-PL"/>
        </w:rPr>
        <w:t xml:space="preserve">Dla </w:t>
      </w:r>
      <w:r w:rsidRPr="00E04B25">
        <w:rPr>
          <w:rFonts w:eastAsia="Times New Roman" w:cs="Arial"/>
          <w:bCs/>
          <w:iCs/>
          <w:szCs w:val="24"/>
          <w:lang w:eastAsia="pl-PL"/>
        </w:rPr>
        <w:t xml:space="preserve">oferty specjalnej 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 w:rsidRPr="00E04B25">
        <w:rPr>
          <w:rFonts w:eastAsia="Times New Roman" w:cs="Arial"/>
          <w:bCs/>
          <w:iCs/>
          <w:szCs w:val="24"/>
          <w:lang w:eastAsia="pl-PL"/>
        </w:rPr>
        <w:t xml:space="preserve">” </w:t>
      </w:r>
      <w:r w:rsidRPr="00E04B25">
        <w:rPr>
          <w:rFonts w:eastAsia="Times New Roman" w:cs="Arial"/>
          <w:szCs w:val="24"/>
          <w:lang w:eastAsia="pl-PL"/>
        </w:rPr>
        <w:t xml:space="preserve">w autobusach i tramwajach obsługiwanych przez KZK GOP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określonego w Taryfie Przewozowej </w:t>
      </w:r>
      <w:r w:rsidRPr="00E04B25">
        <w:rPr>
          <w:rFonts w:eastAsia="Times New Roman" w:cs="Arial"/>
          <w:szCs w:val="24"/>
          <w:lang w:eastAsia="pl-PL"/>
        </w:rPr>
        <w:lastRenderedPageBreak/>
        <w:t xml:space="preserve">KZK GOP, Regulaminie Przewozu KZK GOP i Zasadach porządkowych obowiązujących w publicznym transporcie zbiorowym organizowanym przez </w:t>
      </w:r>
      <w:r>
        <w:rPr>
          <w:rFonts w:eastAsia="Times New Roman" w:cs="Arial"/>
          <w:szCs w:val="24"/>
          <w:lang w:eastAsia="pl-PL"/>
        </w:rPr>
        <w:t>KZK GOP.</w:t>
      </w:r>
    </w:p>
    <w:p w:rsidR="00BF0E70" w:rsidRPr="008E473A" w:rsidRDefault="00BF0E70" w:rsidP="00EE2740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Dla oferty specjalnej </w:t>
      </w:r>
      <w:r>
        <w:rPr>
          <w:rFonts w:eastAsia="Times New Roman" w:cs="Arial"/>
          <w:szCs w:val="24"/>
          <w:lang w:eastAsia="pl-PL"/>
        </w:rPr>
        <w:t>„</w:t>
      </w:r>
      <w:r>
        <w:rPr>
          <w:rFonts w:eastAsia="Times New Roman" w:cs="Arial"/>
          <w:bCs/>
          <w:iCs/>
          <w:szCs w:val="24"/>
          <w:lang w:eastAsia="pl-PL"/>
        </w:rPr>
        <w:t xml:space="preserve">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="Times New Roman" w:cs="Arial"/>
          <w:bCs/>
          <w:iCs/>
          <w:szCs w:val="24"/>
          <w:lang w:eastAsia="pl-PL"/>
        </w:rPr>
        <w:t>”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 </w:t>
      </w:r>
      <w:r w:rsidRPr="008E473A">
        <w:rPr>
          <w:rFonts w:eastAsia="Times New Roman" w:cs="Arial"/>
          <w:szCs w:val="24"/>
          <w:lang w:eastAsia="pl-PL"/>
        </w:rPr>
        <w:t xml:space="preserve">w pociągach </w:t>
      </w:r>
      <w:r>
        <w:rPr>
          <w:rFonts w:eastAsia="Times New Roman" w:cs="Arial"/>
          <w:szCs w:val="24"/>
          <w:lang w:eastAsia="pl-PL"/>
        </w:rPr>
        <w:t xml:space="preserve">KŚ </w:t>
      </w:r>
      <w:r w:rsidRPr="008E473A">
        <w:rPr>
          <w:rFonts w:eastAsia="Times New Roman" w:cs="Arial"/>
          <w:szCs w:val="24"/>
          <w:lang w:eastAsia="pl-PL"/>
        </w:rPr>
        <w:t xml:space="preserve">mają zastosowanie zarówno przepisy dotyczące sposobu ustalania wysokości opłat dodatkowych </w:t>
      </w:r>
      <w:r w:rsidR="006E0A02">
        <w:rPr>
          <w:rFonts w:eastAsia="Times New Roman" w:cs="Arial"/>
          <w:szCs w:val="24"/>
          <w:lang w:eastAsia="pl-PL"/>
        </w:rPr>
        <w:br/>
      </w:r>
      <w:r w:rsidRPr="008E473A">
        <w:rPr>
          <w:rFonts w:eastAsia="Times New Roman" w:cs="Arial"/>
          <w:szCs w:val="24"/>
          <w:lang w:eastAsia="pl-PL"/>
        </w:rPr>
        <w:t xml:space="preserve">z tytułu przewozu osób, zabranych ze sobą do przewozu rzeczy </w:t>
      </w:r>
      <w:r>
        <w:rPr>
          <w:rFonts w:eastAsia="Times New Roman" w:cs="Arial"/>
          <w:szCs w:val="24"/>
          <w:lang w:eastAsia="pl-PL"/>
        </w:rPr>
        <w:br/>
      </w:r>
      <w:r w:rsidRPr="008E473A">
        <w:rPr>
          <w:rFonts w:eastAsia="Times New Roman" w:cs="Arial"/>
          <w:szCs w:val="24"/>
          <w:lang w:eastAsia="pl-PL"/>
        </w:rPr>
        <w:t>i zwierząt oraz wysokości opłaty manipulacyjnej pobieranej przez przewoźnika, jak i przepisy porządkowe obowiązujące przy przewozie osób i bagażu podręcznego określone w Taryfie przewozowej</w:t>
      </w:r>
      <w:r>
        <w:rPr>
          <w:rFonts w:eastAsia="Times New Roman" w:cs="Arial"/>
          <w:szCs w:val="24"/>
          <w:lang w:eastAsia="pl-PL"/>
        </w:rPr>
        <w:t xml:space="preserve"> (TP-KŚ)</w:t>
      </w:r>
      <w:r w:rsidRPr="008E473A">
        <w:rPr>
          <w:rFonts w:eastAsia="Times New Roman" w:cs="Arial"/>
          <w:szCs w:val="24"/>
          <w:lang w:eastAsia="pl-PL"/>
        </w:rPr>
        <w:t xml:space="preserve"> oraz w Regulaminie przewozu osób, zwierząt i rzeczy przez Koleje Śląskie</w:t>
      </w:r>
      <w:r>
        <w:rPr>
          <w:rFonts w:eastAsia="Times New Roman" w:cs="Arial"/>
          <w:szCs w:val="24"/>
          <w:lang w:eastAsia="pl-PL"/>
        </w:rPr>
        <w:t xml:space="preserve"> (RPO-KŚ)</w:t>
      </w:r>
      <w:r w:rsidRPr="008E473A">
        <w:rPr>
          <w:rFonts w:eastAsia="Times New Roman" w:cs="Arial"/>
          <w:szCs w:val="24"/>
          <w:lang w:eastAsia="pl-PL"/>
        </w:rPr>
        <w:t>.</w:t>
      </w:r>
    </w:p>
    <w:p w:rsidR="00BF0E70" w:rsidRPr="008E473A" w:rsidRDefault="00BF0E70" w:rsidP="00EE2740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Za </w:t>
      </w:r>
      <w:r>
        <w:rPr>
          <w:rFonts w:eastAsiaTheme="minorEastAsia" w:cs="Arial"/>
          <w:szCs w:val="24"/>
          <w:lang w:eastAsia="pl-PL"/>
        </w:rPr>
        <w:t>„</w:t>
      </w:r>
      <w:r>
        <w:rPr>
          <w:rFonts w:eastAsia="Times New Roman" w:cs="Arial"/>
          <w:bCs/>
          <w:iCs/>
          <w:szCs w:val="24"/>
          <w:lang w:eastAsia="pl-PL"/>
        </w:rPr>
        <w:t xml:space="preserve">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="Times New Roman" w:cs="Arial"/>
          <w:bCs/>
          <w:iCs/>
          <w:szCs w:val="24"/>
          <w:lang w:eastAsia="pl-PL"/>
        </w:rPr>
        <w:t>”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 </w:t>
      </w:r>
      <w:r>
        <w:rPr>
          <w:rFonts w:eastAsiaTheme="minorEastAsia" w:cs="Arial"/>
          <w:szCs w:val="24"/>
          <w:lang w:eastAsia="pl-PL"/>
        </w:rPr>
        <w:t>zniszczony</w:t>
      </w:r>
      <w:r w:rsidRPr="008E473A">
        <w:rPr>
          <w:rFonts w:eastAsiaTheme="minorEastAsia" w:cs="Arial"/>
          <w:szCs w:val="24"/>
          <w:lang w:eastAsia="pl-PL"/>
        </w:rPr>
        <w:t xml:space="preserve"> w stopniu uniemożliwiającym odczytanie danych (tj. któregokolwiek zapisu lub</w:t>
      </w:r>
      <w:r>
        <w:rPr>
          <w:rFonts w:eastAsiaTheme="minorEastAsia" w:cs="Arial"/>
          <w:szCs w:val="24"/>
          <w:lang w:eastAsia="pl-PL"/>
        </w:rPr>
        <w:t xml:space="preserve"> zabezpieczenia, czy też podarty i sklejony), zafoliowany, zagubiony lub skradziony</w:t>
      </w:r>
      <w:r w:rsidRPr="008E473A">
        <w:rPr>
          <w:rFonts w:eastAsiaTheme="minorEastAsia" w:cs="Arial"/>
          <w:szCs w:val="24"/>
          <w:lang w:eastAsia="pl-PL"/>
        </w:rPr>
        <w:t>, nie zwraca się zapłaconych na</w:t>
      </w:r>
      <w:r>
        <w:rPr>
          <w:rFonts w:eastAsiaTheme="minorEastAsia" w:cs="Arial"/>
          <w:szCs w:val="24"/>
          <w:lang w:eastAsia="pl-PL"/>
        </w:rPr>
        <w:t xml:space="preserve">leżności </w:t>
      </w:r>
      <w:r w:rsidR="006E0A02">
        <w:rPr>
          <w:rFonts w:eastAsiaTheme="minorEastAsia" w:cs="Arial"/>
          <w:szCs w:val="24"/>
          <w:lang w:eastAsia="pl-PL"/>
        </w:rPr>
        <w:br/>
      </w:r>
      <w:r>
        <w:rPr>
          <w:rFonts w:eastAsiaTheme="minorEastAsia" w:cs="Arial"/>
          <w:szCs w:val="24"/>
          <w:lang w:eastAsia="pl-PL"/>
        </w:rPr>
        <w:t>i nie wydaje duplikatu</w:t>
      </w:r>
      <w:r w:rsidRPr="008E473A">
        <w:rPr>
          <w:rFonts w:eastAsiaTheme="minorEastAsia" w:cs="Arial"/>
          <w:szCs w:val="24"/>
          <w:lang w:eastAsia="pl-PL"/>
        </w:rPr>
        <w:t xml:space="preserve">, także w przypadku wskazania daty i miejsca zakupu, numeru dokumentu oraz zgłoszenia straty do organów ścigania. </w:t>
      </w:r>
    </w:p>
    <w:p w:rsidR="00BF0E70" w:rsidRPr="008E473A" w:rsidRDefault="00BF0E70" w:rsidP="00EE2740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Foliowanie </w:t>
      </w:r>
      <w:r>
        <w:rPr>
          <w:rFonts w:eastAsiaTheme="minorEastAsia" w:cs="Arial"/>
          <w:szCs w:val="24"/>
          <w:lang w:eastAsia="pl-PL"/>
        </w:rPr>
        <w:t>„</w:t>
      </w:r>
      <w:r>
        <w:rPr>
          <w:rFonts w:eastAsia="Times New Roman" w:cs="Arial"/>
          <w:bCs/>
          <w:iCs/>
          <w:szCs w:val="24"/>
          <w:lang w:eastAsia="pl-PL"/>
        </w:rPr>
        <w:t xml:space="preserve">BILETU </w:t>
      </w:r>
      <w:r w:rsidR="00811736">
        <w:rPr>
          <w:rFonts w:eastAsiaTheme="minorEastAsia" w:cs="Arial"/>
          <w:szCs w:val="24"/>
          <w:lang w:eastAsia="pl-PL"/>
        </w:rPr>
        <w:t>KATOWICKIEGO</w:t>
      </w:r>
      <w:r>
        <w:rPr>
          <w:rFonts w:eastAsia="Times New Roman" w:cs="Arial"/>
          <w:bCs/>
          <w:iCs/>
          <w:szCs w:val="24"/>
          <w:lang w:eastAsia="pl-PL"/>
        </w:rPr>
        <w:t>”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 </w:t>
      </w:r>
      <w:r w:rsidRPr="008E473A">
        <w:rPr>
          <w:rFonts w:eastAsiaTheme="minorEastAsia" w:cs="Arial"/>
          <w:szCs w:val="24"/>
          <w:lang w:eastAsia="pl-PL"/>
        </w:rPr>
        <w:t xml:space="preserve">oraz przedłużenie terminu </w:t>
      </w:r>
      <w:r>
        <w:rPr>
          <w:rFonts w:eastAsiaTheme="minorEastAsia" w:cs="Arial"/>
          <w:szCs w:val="24"/>
          <w:lang w:eastAsia="pl-PL"/>
        </w:rPr>
        <w:t>jego ważności, nie jest</w:t>
      </w:r>
      <w:r w:rsidRPr="008E473A">
        <w:rPr>
          <w:rFonts w:eastAsiaTheme="minorEastAsia" w:cs="Arial"/>
          <w:szCs w:val="24"/>
          <w:lang w:eastAsia="pl-PL"/>
        </w:rPr>
        <w:t xml:space="preserve"> dozwolone.</w:t>
      </w:r>
    </w:p>
    <w:p w:rsidR="002D114E" w:rsidRPr="008E473A" w:rsidRDefault="002D114E" w:rsidP="006E0A02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4.</w:t>
      </w:r>
      <w:r w:rsidRPr="008E473A">
        <w:rPr>
          <w:rFonts w:eastAsiaTheme="minorEastAsia"/>
          <w:lang w:eastAsia="pl-PL"/>
        </w:rPr>
        <w:tab/>
        <w:t>Opłaty</w:t>
      </w:r>
    </w:p>
    <w:p w:rsidR="002D114E" w:rsidRDefault="002D114E" w:rsidP="00EE2740">
      <w:pPr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Cena </w:t>
      </w:r>
      <w:r w:rsidR="00E04B25">
        <w:rPr>
          <w:rFonts w:eastAsia="Times New Roman" w:cs="Arial"/>
          <w:szCs w:val="24"/>
          <w:lang w:eastAsia="pl-PL"/>
        </w:rPr>
        <w:t xml:space="preserve">„BILETU </w:t>
      </w:r>
      <w:r w:rsidR="00811736">
        <w:rPr>
          <w:rFonts w:eastAsiaTheme="minorEastAsia" w:cs="Arial"/>
          <w:szCs w:val="24"/>
          <w:lang w:eastAsia="pl-PL"/>
        </w:rPr>
        <w:t>KATOWICKIEGO</w:t>
      </w:r>
      <w:r w:rsidR="00E04B25">
        <w:rPr>
          <w:rFonts w:eastAsia="Times New Roman" w:cs="Arial"/>
          <w:szCs w:val="24"/>
          <w:lang w:eastAsia="pl-PL"/>
        </w:rPr>
        <w:t>”</w:t>
      </w:r>
      <w:r w:rsidR="00D628D3">
        <w:rPr>
          <w:rFonts w:eastAsia="Times New Roman" w:cs="Arial"/>
          <w:szCs w:val="24"/>
          <w:lang w:eastAsia="pl-PL"/>
        </w:rPr>
        <w:t xml:space="preserve"> jest zrycz</w:t>
      </w:r>
      <w:r w:rsidR="001C7695">
        <w:rPr>
          <w:rFonts w:eastAsia="Times New Roman" w:cs="Arial"/>
          <w:szCs w:val="24"/>
          <w:lang w:eastAsia="pl-PL"/>
        </w:rPr>
        <w:t>ałtowana i wynosi 119</w:t>
      </w:r>
      <w:r w:rsidR="009A6CF0" w:rsidRPr="00E04B25">
        <w:rPr>
          <w:rFonts w:eastAsia="Times New Roman" w:cs="Arial"/>
          <w:szCs w:val="24"/>
          <w:lang w:eastAsia="pl-PL"/>
        </w:rPr>
        <w:t>,00 zł b</w:t>
      </w:r>
      <w:r w:rsidR="001C7695">
        <w:rPr>
          <w:rFonts w:eastAsia="Times New Roman" w:cs="Arial"/>
          <w:szCs w:val="24"/>
          <w:lang w:eastAsia="pl-PL"/>
        </w:rPr>
        <w:t>rutto (netto 110,19</w:t>
      </w:r>
      <w:r w:rsidR="00E04B25">
        <w:rPr>
          <w:rFonts w:eastAsia="Times New Roman" w:cs="Arial"/>
          <w:szCs w:val="24"/>
          <w:lang w:eastAsia="pl-PL"/>
        </w:rPr>
        <w:t xml:space="preserve"> zł, PTU </w:t>
      </w:r>
      <w:r w:rsidR="001C7695">
        <w:rPr>
          <w:rFonts w:eastAsia="Times New Roman" w:cs="Arial"/>
          <w:szCs w:val="24"/>
          <w:lang w:eastAsia="pl-PL"/>
        </w:rPr>
        <w:t>8,81</w:t>
      </w:r>
      <w:r w:rsidR="00974F41">
        <w:rPr>
          <w:rFonts w:eastAsia="Times New Roman" w:cs="Arial"/>
          <w:szCs w:val="24"/>
          <w:lang w:eastAsia="pl-PL"/>
        </w:rPr>
        <w:t xml:space="preserve"> zł).</w:t>
      </w:r>
    </w:p>
    <w:p w:rsidR="002D114E" w:rsidRPr="008E473A" w:rsidRDefault="002D114E" w:rsidP="006E0A02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5.</w:t>
      </w:r>
      <w:r w:rsidRPr="008E473A">
        <w:rPr>
          <w:rFonts w:eastAsiaTheme="minorEastAsia"/>
          <w:lang w:eastAsia="pl-PL"/>
        </w:rPr>
        <w:tab/>
        <w:t>Zmiana umowy przewozu/zwrot należności za bilet</w:t>
      </w:r>
    </w:p>
    <w:p w:rsidR="002D114E" w:rsidRPr="008E473A" w:rsidRDefault="002D114E" w:rsidP="00EE2740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 xml:space="preserve">Podróżny przed rozpoczęciem terminu ważności </w:t>
      </w:r>
      <w:r w:rsidR="00E04B25">
        <w:rPr>
          <w:rFonts w:eastAsiaTheme="minorEastAsia" w:cs="Arial"/>
          <w:szCs w:val="24"/>
          <w:lang w:eastAsia="pl-PL"/>
        </w:rPr>
        <w:t>„</w:t>
      </w:r>
      <w:r w:rsidR="00C87988">
        <w:rPr>
          <w:rFonts w:eastAsia="Times New Roman" w:cs="Arial"/>
          <w:szCs w:val="24"/>
          <w:lang w:eastAsia="pl-PL"/>
        </w:rPr>
        <w:t xml:space="preserve">BILETU </w:t>
      </w:r>
      <w:r w:rsidR="00811736">
        <w:rPr>
          <w:rFonts w:eastAsiaTheme="minorEastAsia" w:cs="Arial"/>
          <w:szCs w:val="24"/>
          <w:lang w:eastAsia="pl-PL"/>
        </w:rPr>
        <w:t>KATOWICKIEGO</w:t>
      </w:r>
      <w:r w:rsidR="00E04B25">
        <w:rPr>
          <w:rFonts w:eastAsia="Times New Roman" w:cs="Arial"/>
          <w:szCs w:val="24"/>
          <w:lang w:eastAsia="pl-PL"/>
        </w:rPr>
        <w:t>”</w:t>
      </w:r>
      <w:r w:rsidRPr="008E473A">
        <w:rPr>
          <w:rFonts w:eastAsiaTheme="minorEastAsia" w:cs="Arial"/>
          <w:szCs w:val="24"/>
          <w:lang w:eastAsia="pl-PL"/>
        </w:rPr>
        <w:t xml:space="preserve"> może dokonać jego wymiany, wyłącznie w zakresie zmiany terminu wyjazdu. </w:t>
      </w:r>
    </w:p>
    <w:p w:rsidR="002D114E" w:rsidRPr="008E473A" w:rsidRDefault="002D114E" w:rsidP="00EE2740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Przejście do pojazdu przewoźnika nie wymienionego w ust. 2 nie jest dozwolone.</w:t>
      </w:r>
    </w:p>
    <w:p w:rsidR="00283159" w:rsidRPr="00BF0E70" w:rsidRDefault="00283159" w:rsidP="00EE27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BF0E70">
        <w:rPr>
          <w:rFonts w:eastAsiaTheme="minorEastAsia" w:cs="Arial"/>
          <w:szCs w:val="24"/>
          <w:lang w:eastAsia="pl-PL"/>
        </w:rPr>
        <w:t xml:space="preserve">Za </w:t>
      </w:r>
      <w:r w:rsidR="00E04B25" w:rsidRPr="00BF0E70">
        <w:rPr>
          <w:rFonts w:eastAsiaTheme="minorEastAsia" w:cs="Arial"/>
          <w:szCs w:val="24"/>
          <w:lang w:eastAsia="pl-PL"/>
        </w:rPr>
        <w:t>„</w:t>
      </w:r>
      <w:r w:rsidRPr="00BF0E70">
        <w:rPr>
          <w:rFonts w:eastAsia="Times New Roman" w:cs="Arial"/>
          <w:szCs w:val="24"/>
          <w:lang w:eastAsia="pl-PL"/>
        </w:rPr>
        <w:t xml:space="preserve">BILET </w:t>
      </w:r>
      <w:r w:rsidR="00811736">
        <w:rPr>
          <w:rFonts w:eastAsiaTheme="minorEastAsia" w:cs="Arial"/>
          <w:szCs w:val="24"/>
          <w:lang w:eastAsia="pl-PL"/>
        </w:rPr>
        <w:t>KATOWICKI</w:t>
      </w:r>
      <w:r w:rsidR="00E04B25" w:rsidRPr="00BF0E70">
        <w:rPr>
          <w:rFonts w:eastAsia="Times New Roman" w:cs="Arial"/>
          <w:szCs w:val="24"/>
          <w:lang w:eastAsia="pl-PL"/>
        </w:rPr>
        <w:t>”</w:t>
      </w:r>
      <w:r w:rsidRPr="00BF0E70">
        <w:rPr>
          <w:rFonts w:eastAsia="Times New Roman" w:cs="Arial"/>
          <w:szCs w:val="24"/>
          <w:lang w:eastAsia="pl-PL"/>
        </w:rPr>
        <w:t xml:space="preserve"> miesięczny: </w:t>
      </w:r>
    </w:p>
    <w:p w:rsidR="00283159" w:rsidRDefault="00283159" w:rsidP="00EE274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exact"/>
        <w:ind w:left="782" w:hanging="357"/>
        <w:contextualSpacing w:val="0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całkowicie niewykorzystany –</w:t>
      </w:r>
      <w:r w:rsidR="00C87988" w:rsidRPr="00283159">
        <w:rPr>
          <w:rFonts w:eastAsiaTheme="minorEastAsia" w:cs="Arial"/>
          <w:szCs w:val="24"/>
          <w:lang w:eastAsia="pl-PL"/>
        </w:rPr>
        <w:t xml:space="preserve"> </w:t>
      </w:r>
      <w:r>
        <w:rPr>
          <w:rFonts w:eastAsiaTheme="minorEastAsia" w:cs="Arial"/>
          <w:szCs w:val="24"/>
          <w:lang w:eastAsia="pl-PL"/>
        </w:rPr>
        <w:t xml:space="preserve">zwrócony </w:t>
      </w:r>
      <w:r w:rsidR="002D114E" w:rsidRPr="00283159">
        <w:rPr>
          <w:rFonts w:eastAsiaTheme="minorEastAsia" w:cs="Arial"/>
          <w:szCs w:val="24"/>
          <w:lang w:eastAsia="pl-PL"/>
        </w:rPr>
        <w:t>prze</w:t>
      </w:r>
      <w:r>
        <w:rPr>
          <w:rFonts w:eastAsiaTheme="minorEastAsia" w:cs="Arial"/>
          <w:szCs w:val="24"/>
          <w:lang w:eastAsia="pl-PL"/>
        </w:rPr>
        <w:t>d rozpoczęciem terminu ważności – zwraca się zapłaconą należność,</w:t>
      </w:r>
      <w:r w:rsidR="00C87988" w:rsidRPr="00283159">
        <w:rPr>
          <w:rFonts w:eastAsiaTheme="minorEastAsia" w:cs="Arial"/>
          <w:szCs w:val="24"/>
          <w:lang w:eastAsia="pl-PL"/>
        </w:rPr>
        <w:t xml:space="preserve"> </w:t>
      </w:r>
    </w:p>
    <w:p w:rsidR="00283159" w:rsidRDefault="00283159" w:rsidP="00EE274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exact"/>
        <w:ind w:left="782" w:hanging="357"/>
        <w:contextualSpacing w:val="0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częściowo niewykorzystany – zwrócony </w:t>
      </w:r>
      <w:r>
        <w:rPr>
          <w:rFonts w:eastAsia="Times New Roman" w:cs="Arial"/>
          <w:szCs w:val="24"/>
          <w:lang w:eastAsia="pl-PL"/>
        </w:rPr>
        <w:t>nie później niż dziesiątego dnia ważności – zwraca się należność proporcjonalną do czasu, w jakim nie mógł być wykorzystany,</w:t>
      </w:r>
    </w:p>
    <w:p w:rsidR="00E04B25" w:rsidRDefault="002D114E" w:rsidP="00EE2740">
      <w:pPr>
        <w:autoSpaceDE w:val="0"/>
        <w:autoSpaceDN w:val="0"/>
        <w:adjustRightInd w:val="0"/>
        <w:spacing w:line="360" w:lineRule="exact"/>
        <w:ind w:left="425"/>
        <w:rPr>
          <w:rFonts w:eastAsia="Times New Roman" w:cs="Arial"/>
          <w:szCs w:val="24"/>
          <w:lang w:eastAsia="pl-PL"/>
        </w:rPr>
      </w:pPr>
      <w:r w:rsidRPr="00283159">
        <w:rPr>
          <w:rFonts w:eastAsiaTheme="minorEastAsia" w:cs="Arial"/>
          <w:szCs w:val="24"/>
          <w:lang w:eastAsia="pl-PL"/>
        </w:rPr>
        <w:t>pot</w:t>
      </w:r>
      <w:r w:rsidR="00283159">
        <w:rPr>
          <w:rFonts w:eastAsiaTheme="minorEastAsia" w:cs="Arial"/>
          <w:szCs w:val="24"/>
          <w:lang w:eastAsia="pl-PL"/>
        </w:rPr>
        <w:t xml:space="preserve">rącając od zwracanych należności </w:t>
      </w:r>
      <w:r w:rsidRPr="00283159">
        <w:rPr>
          <w:rFonts w:eastAsiaTheme="minorEastAsia" w:cs="Arial"/>
          <w:szCs w:val="24"/>
          <w:lang w:eastAsia="pl-PL"/>
        </w:rPr>
        <w:t>10% odstępnego, z zastrzeżeniem postanowień § 13 ust. 10 Regulaminu przewozu osób, zwierząt i rzeczy przez Koleje Śląskie (RPO-KŚ).</w:t>
      </w:r>
      <w:r w:rsidR="00283159" w:rsidRPr="00283159">
        <w:rPr>
          <w:rFonts w:eastAsia="Times New Roman" w:cs="Arial"/>
          <w:szCs w:val="24"/>
          <w:lang w:eastAsia="pl-PL"/>
        </w:rPr>
        <w:t xml:space="preserve"> </w:t>
      </w:r>
    </w:p>
    <w:p w:rsidR="002D114E" w:rsidRPr="00BF0E70" w:rsidRDefault="00283159" w:rsidP="00EE27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360" w:lineRule="exact"/>
        <w:ind w:left="425" w:hanging="425"/>
        <w:contextualSpacing w:val="0"/>
        <w:rPr>
          <w:rFonts w:eastAsiaTheme="minorEastAsia" w:cs="Arial"/>
          <w:szCs w:val="24"/>
          <w:lang w:eastAsia="pl-PL"/>
        </w:rPr>
      </w:pPr>
      <w:r w:rsidRPr="00BF0E70">
        <w:rPr>
          <w:rFonts w:eastAsia="Times New Roman" w:cs="Arial"/>
          <w:szCs w:val="24"/>
          <w:lang w:eastAsia="pl-PL"/>
        </w:rPr>
        <w:lastRenderedPageBreak/>
        <w:t xml:space="preserve">Zwrotu można dokonać </w:t>
      </w:r>
      <w:r w:rsidRPr="00BF0E70">
        <w:rPr>
          <w:rFonts w:eastAsiaTheme="minorEastAsia" w:cs="Arial"/>
          <w:szCs w:val="24"/>
          <w:lang w:eastAsia="pl-PL"/>
        </w:rPr>
        <w:t>w kasie biletowej KŚ na dowolnej stacji (przystanku) dokonującej sprzedaży tych biletów.</w:t>
      </w:r>
    </w:p>
    <w:p w:rsidR="009C389C" w:rsidRDefault="009C389C" w:rsidP="00EE27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exact"/>
        <w:ind w:left="425" w:hanging="425"/>
        <w:contextualSpacing w:val="0"/>
        <w:rPr>
          <w:rFonts w:eastAsiaTheme="minorEastAsia" w:cs="Arial"/>
          <w:szCs w:val="24"/>
          <w:lang w:eastAsia="pl-PL"/>
        </w:rPr>
      </w:pPr>
      <w:r w:rsidRPr="00283159">
        <w:rPr>
          <w:rFonts w:eastAsiaTheme="minorEastAsia" w:cs="Arial"/>
          <w:szCs w:val="24"/>
          <w:lang w:eastAsia="pl-PL"/>
        </w:rPr>
        <w:t xml:space="preserve">Zmiany umowy przewozu lub zwrotu należności za bilet zakupiony za pośrednictwem aplikacji mobilnej </w:t>
      </w:r>
      <w:proofErr w:type="spellStart"/>
      <w:r w:rsidRPr="00283159">
        <w:rPr>
          <w:rFonts w:eastAsiaTheme="minorEastAsia" w:cs="Arial"/>
          <w:szCs w:val="24"/>
          <w:lang w:eastAsia="pl-PL"/>
        </w:rPr>
        <w:t>SkyCash</w:t>
      </w:r>
      <w:proofErr w:type="spellEnd"/>
      <w:r w:rsidRPr="00283159">
        <w:rPr>
          <w:rFonts w:eastAsiaTheme="minorEastAsia" w:cs="Arial"/>
          <w:szCs w:val="24"/>
          <w:lang w:eastAsia="pl-PL"/>
        </w:rPr>
        <w:t xml:space="preserve"> można dokonać na zasadach określonych w Regulaminie usługi Bilet elektroniczny w Kolejach Śląskich (Regulamin </w:t>
      </w:r>
      <w:proofErr w:type="spellStart"/>
      <w:r w:rsidRPr="00283159">
        <w:rPr>
          <w:rFonts w:eastAsiaTheme="minorEastAsia" w:cs="Arial"/>
          <w:szCs w:val="24"/>
          <w:lang w:eastAsia="pl-PL"/>
        </w:rPr>
        <w:t>SkyCash</w:t>
      </w:r>
      <w:proofErr w:type="spellEnd"/>
      <w:r w:rsidRPr="00283159">
        <w:rPr>
          <w:rFonts w:eastAsiaTheme="minorEastAsia" w:cs="Arial"/>
          <w:szCs w:val="24"/>
          <w:lang w:eastAsia="pl-PL"/>
        </w:rPr>
        <w:t>-KŚ).</w:t>
      </w:r>
    </w:p>
    <w:p w:rsidR="00BF0E70" w:rsidRPr="008E473A" w:rsidRDefault="00BF0E70" w:rsidP="006E0A02">
      <w:pPr>
        <w:pStyle w:val="Nagwek1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6</w:t>
      </w:r>
      <w:r w:rsidRPr="008E473A">
        <w:rPr>
          <w:rFonts w:eastAsiaTheme="minorEastAsia"/>
          <w:lang w:eastAsia="pl-PL"/>
        </w:rPr>
        <w:t>.</w:t>
      </w:r>
      <w:r w:rsidRPr="008E473A"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>Inne postanowienia</w:t>
      </w:r>
    </w:p>
    <w:p w:rsidR="002D114E" w:rsidRPr="008E473A" w:rsidRDefault="002D114E" w:rsidP="00EE2740">
      <w:pPr>
        <w:widowControl w:val="0"/>
        <w:snapToGrid w:val="0"/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postanowienia:</w:t>
      </w:r>
    </w:p>
    <w:p w:rsidR="002D114E" w:rsidRPr="008E473A" w:rsidRDefault="002D114E" w:rsidP="00EE2740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Regulaminu przewozu osób, zwierząt i rzeczy przez Koleje Śląskie (RPO-KŚ)</w:t>
      </w:r>
      <w:r w:rsidR="009C389C">
        <w:rPr>
          <w:rFonts w:eastAsia="Times New Roman" w:cs="Arial"/>
          <w:szCs w:val="24"/>
          <w:lang w:eastAsia="pl-PL"/>
        </w:rPr>
        <w:t xml:space="preserve">, </w:t>
      </w:r>
      <w:r w:rsidR="009C389C">
        <w:rPr>
          <w:rFonts w:eastAsia="Times New Roman" w:cs="Arial"/>
          <w:szCs w:val="24"/>
          <w:lang w:eastAsia="pl-PL"/>
        </w:rPr>
        <w:br/>
        <w:t>Taryfy przewozowej (TP-KŚ)</w:t>
      </w:r>
      <w:r w:rsidR="00D63DC2">
        <w:rPr>
          <w:rFonts w:eastAsia="Times New Roman" w:cs="Arial"/>
          <w:szCs w:val="24"/>
          <w:lang w:eastAsia="pl-PL"/>
        </w:rPr>
        <w:t xml:space="preserve"> oraz</w:t>
      </w:r>
      <w:r w:rsidR="008D1044">
        <w:rPr>
          <w:rFonts w:eastAsia="Times New Roman" w:cs="Arial"/>
          <w:szCs w:val="24"/>
          <w:lang w:eastAsia="pl-PL"/>
        </w:rPr>
        <w:t xml:space="preserve"> </w:t>
      </w:r>
      <w:r w:rsidR="009C389C">
        <w:rPr>
          <w:rFonts w:eastAsia="Times New Roman" w:cs="Arial"/>
          <w:szCs w:val="24"/>
          <w:lang w:eastAsia="pl-PL"/>
        </w:rPr>
        <w:t>Regulaminu usługi Bilet elektroniczny</w:t>
      </w:r>
      <w:r w:rsidR="00BF0E70">
        <w:rPr>
          <w:rFonts w:eastAsia="Times New Roman" w:cs="Arial"/>
          <w:szCs w:val="24"/>
          <w:lang w:eastAsia="pl-PL"/>
        </w:rPr>
        <w:br/>
      </w:r>
      <w:r w:rsidR="009C389C">
        <w:rPr>
          <w:rFonts w:eastAsia="Times New Roman" w:cs="Arial"/>
          <w:szCs w:val="24"/>
          <w:lang w:eastAsia="pl-PL"/>
        </w:rPr>
        <w:t xml:space="preserve">w Kolejach Śląskich (Regulamin </w:t>
      </w:r>
      <w:proofErr w:type="spellStart"/>
      <w:r w:rsidR="009C389C">
        <w:rPr>
          <w:rFonts w:eastAsia="Times New Roman" w:cs="Arial"/>
          <w:szCs w:val="24"/>
          <w:lang w:eastAsia="pl-PL"/>
        </w:rPr>
        <w:t>SkyCash</w:t>
      </w:r>
      <w:proofErr w:type="spellEnd"/>
      <w:r w:rsidR="009C389C">
        <w:rPr>
          <w:rFonts w:eastAsia="Times New Roman" w:cs="Arial"/>
          <w:szCs w:val="24"/>
          <w:lang w:eastAsia="pl-PL"/>
        </w:rPr>
        <w:t>-KŚ</w:t>
      </w:r>
      <w:r w:rsidR="00EF6EFD">
        <w:rPr>
          <w:rFonts w:eastAsia="Times New Roman" w:cs="Arial"/>
          <w:szCs w:val="24"/>
          <w:lang w:eastAsia="pl-PL"/>
        </w:rPr>
        <w:t>)</w:t>
      </w:r>
      <w:r w:rsidR="008D1044">
        <w:rPr>
          <w:rFonts w:eastAsia="Times New Roman" w:cs="Arial"/>
          <w:szCs w:val="24"/>
          <w:lang w:eastAsia="pl-PL"/>
        </w:rPr>
        <w:t>.</w:t>
      </w:r>
    </w:p>
    <w:p w:rsidR="002D114E" w:rsidRPr="008E473A" w:rsidRDefault="002D114E" w:rsidP="00EE2740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Taryfy przewozu osób i bagażu w komunikacji miejskiej KZK GOP</w:t>
      </w:r>
      <w:r w:rsidR="000B0A37">
        <w:rPr>
          <w:rFonts w:eastAsia="Times New Roman" w:cs="Arial"/>
          <w:szCs w:val="24"/>
          <w:lang w:eastAsia="pl-PL"/>
        </w:rPr>
        <w:t>.</w:t>
      </w:r>
    </w:p>
    <w:bookmarkEnd w:id="0"/>
    <w:p w:rsidR="0045515D" w:rsidRDefault="0045515D" w:rsidP="002D114E">
      <w:pPr>
        <w:pStyle w:val="Nagwek1"/>
        <w:jc w:val="right"/>
        <w:rPr>
          <w:rFonts w:eastAsia="Times New Roman"/>
          <w:b w:val="0"/>
          <w:lang w:eastAsia="pl-PL"/>
        </w:rPr>
      </w:pPr>
    </w:p>
    <w:sectPr w:rsidR="0045515D" w:rsidSect="008D4F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01" w:rsidRDefault="00230901" w:rsidP="00590051">
      <w:r>
        <w:separator/>
      </w:r>
    </w:p>
  </w:endnote>
  <w:endnote w:type="continuationSeparator" w:id="0">
    <w:p w:rsidR="00230901" w:rsidRDefault="0023090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230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230901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C71882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C71882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01" w:rsidRDefault="00230901" w:rsidP="00590051">
      <w:r>
        <w:separator/>
      </w:r>
    </w:p>
  </w:footnote>
  <w:footnote w:type="continuationSeparator" w:id="0">
    <w:p w:rsidR="00230901" w:rsidRDefault="0023090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67" w:rsidRPr="00A26086" w:rsidRDefault="008C30AF" w:rsidP="00A26086">
    <w:pPr>
      <w:pStyle w:val="Nagwek"/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64B3151" wp14:editId="7DAFD341">
          <wp:simplePos x="0" y="0"/>
          <wp:positionH relativeFrom="column">
            <wp:posOffset>-158750</wp:posOffset>
          </wp:positionH>
          <wp:positionV relativeFrom="paragraph">
            <wp:posOffset>-198755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5"/>
    <w:multiLevelType w:val="hybridMultilevel"/>
    <w:tmpl w:val="542ED14C"/>
    <w:lvl w:ilvl="0" w:tplc="F1EA42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0441"/>
    <w:multiLevelType w:val="hybridMultilevel"/>
    <w:tmpl w:val="98BAA57E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AE64A0F"/>
    <w:multiLevelType w:val="hybridMultilevel"/>
    <w:tmpl w:val="8724DD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5C759F"/>
    <w:multiLevelType w:val="hybridMultilevel"/>
    <w:tmpl w:val="2A30D682"/>
    <w:lvl w:ilvl="0" w:tplc="D87C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3947"/>
    <w:multiLevelType w:val="hybridMultilevel"/>
    <w:tmpl w:val="34B2D7F4"/>
    <w:lvl w:ilvl="0" w:tplc="65CCDBC2">
      <w:start w:val="3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C7D65"/>
    <w:multiLevelType w:val="hybridMultilevel"/>
    <w:tmpl w:val="AB42959C"/>
    <w:lvl w:ilvl="0" w:tplc="37C6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7">
    <w:nsid w:val="3A4D5661"/>
    <w:multiLevelType w:val="hybridMultilevel"/>
    <w:tmpl w:val="3314DDF0"/>
    <w:lvl w:ilvl="0" w:tplc="8F3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0E0F66"/>
    <w:multiLevelType w:val="hybridMultilevel"/>
    <w:tmpl w:val="9B242D5E"/>
    <w:lvl w:ilvl="0" w:tplc="4B381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442718"/>
    <w:multiLevelType w:val="hybridMultilevel"/>
    <w:tmpl w:val="E33C2AEC"/>
    <w:lvl w:ilvl="0" w:tplc="1E1A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97931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078AC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02E0C"/>
    <w:multiLevelType w:val="hybridMultilevel"/>
    <w:tmpl w:val="7DC0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EF07931"/>
    <w:multiLevelType w:val="hybridMultilevel"/>
    <w:tmpl w:val="4D1459E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9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23F88"/>
    <w:multiLevelType w:val="hybridMultilevel"/>
    <w:tmpl w:val="033A3046"/>
    <w:lvl w:ilvl="0" w:tplc="CEA8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3"/>
  </w:num>
  <w:num w:numId="10">
    <w:abstractNumId w:val="26"/>
  </w:num>
  <w:num w:numId="11">
    <w:abstractNumId w:val="3"/>
  </w:num>
  <w:num w:numId="12">
    <w:abstractNumId w:val="29"/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31"/>
  </w:num>
  <w:num w:numId="18">
    <w:abstractNumId w:val="20"/>
  </w:num>
  <w:num w:numId="19">
    <w:abstractNumId w:val="8"/>
  </w:num>
  <w:num w:numId="20">
    <w:abstractNumId w:val="18"/>
  </w:num>
  <w:num w:numId="21">
    <w:abstractNumId w:val="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7"/>
  </w:num>
  <w:num w:numId="25">
    <w:abstractNumId w:val="3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7"/>
  </w:num>
  <w:num w:numId="35">
    <w:abstractNumId w:val="12"/>
  </w:num>
  <w:num w:numId="36">
    <w:abstractNumId w:val="30"/>
  </w:num>
  <w:num w:numId="37">
    <w:abstractNumId w:val="23"/>
  </w:num>
  <w:num w:numId="38">
    <w:abstractNumId w:val="22"/>
  </w:num>
  <w:num w:numId="39">
    <w:abstractNumId w:val="5"/>
  </w:num>
  <w:num w:numId="40">
    <w:abstractNumId w:val="24"/>
  </w:num>
  <w:num w:numId="41">
    <w:abstractNumId w:val="21"/>
  </w:num>
  <w:num w:numId="42">
    <w:abstractNumId w:val="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3AA6"/>
    <w:rsid w:val="00017904"/>
    <w:rsid w:val="00030DBC"/>
    <w:rsid w:val="0003333F"/>
    <w:rsid w:val="00041E55"/>
    <w:rsid w:val="00054B90"/>
    <w:rsid w:val="00060CAF"/>
    <w:rsid w:val="0006177C"/>
    <w:rsid w:val="00063C86"/>
    <w:rsid w:val="0006571B"/>
    <w:rsid w:val="00071FB5"/>
    <w:rsid w:val="000965E2"/>
    <w:rsid w:val="000B0A37"/>
    <w:rsid w:val="000B7D9C"/>
    <w:rsid w:val="000D32CF"/>
    <w:rsid w:val="000E6232"/>
    <w:rsid w:val="000F47B7"/>
    <w:rsid w:val="00120213"/>
    <w:rsid w:val="00124067"/>
    <w:rsid w:val="00126C21"/>
    <w:rsid w:val="00146D08"/>
    <w:rsid w:val="001653DA"/>
    <w:rsid w:val="001855BD"/>
    <w:rsid w:val="00192903"/>
    <w:rsid w:val="0019421F"/>
    <w:rsid w:val="001B2FFF"/>
    <w:rsid w:val="001B706B"/>
    <w:rsid w:val="001B71C0"/>
    <w:rsid w:val="001C7695"/>
    <w:rsid w:val="001C795B"/>
    <w:rsid w:val="001D388F"/>
    <w:rsid w:val="001E50FC"/>
    <w:rsid w:val="001E743A"/>
    <w:rsid w:val="001F6EB9"/>
    <w:rsid w:val="0020075B"/>
    <w:rsid w:val="0020261F"/>
    <w:rsid w:val="00212B68"/>
    <w:rsid w:val="00217AF3"/>
    <w:rsid w:val="0022610B"/>
    <w:rsid w:val="0022615E"/>
    <w:rsid w:val="0023068B"/>
    <w:rsid w:val="00230901"/>
    <w:rsid w:val="00233FE9"/>
    <w:rsid w:val="00246FFA"/>
    <w:rsid w:val="00252F36"/>
    <w:rsid w:val="002569DF"/>
    <w:rsid w:val="0026774A"/>
    <w:rsid w:val="00267CD8"/>
    <w:rsid w:val="002747A6"/>
    <w:rsid w:val="002779C1"/>
    <w:rsid w:val="002813B2"/>
    <w:rsid w:val="002819E0"/>
    <w:rsid w:val="00283159"/>
    <w:rsid w:val="00291569"/>
    <w:rsid w:val="00291E9C"/>
    <w:rsid w:val="002963F7"/>
    <w:rsid w:val="00296F2C"/>
    <w:rsid w:val="002C4E0E"/>
    <w:rsid w:val="002D114E"/>
    <w:rsid w:val="002D736A"/>
    <w:rsid w:val="002E5A7A"/>
    <w:rsid w:val="002F099B"/>
    <w:rsid w:val="002F1438"/>
    <w:rsid w:val="002F1648"/>
    <w:rsid w:val="002F1853"/>
    <w:rsid w:val="002F1C90"/>
    <w:rsid w:val="00306F00"/>
    <w:rsid w:val="0030752A"/>
    <w:rsid w:val="00317D10"/>
    <w:rsid w:val="003242EB"/>
    <w:rsid w:val="003515C4"/>
    <w:rsid w:val="00352393"/>
    <w:rsid w:val="0035634C"/>
    <w:rsid w:val="0036097C"/>
    <w:rsid w:val="00364B29"/>
    <w:rsid w:val="00374204"/>
    <w:rsid w:val="0037798D"/>
    <w:rsid w:val="00382999"/>
    <w:rsid w:val="003A7313"/>
    <w:rsid w:val="003C22B8"/>
    <w:rsid w:val="003C5DDB"/>
    <w:rsid w:val="003D2421"/>
    <w:rsid w:val="003D38B6"/>
    <w:rsid w:val="003F7212"/>
    <w:rsid w:val="00400AE3"/>
    <w:rsid w:val="00414FE5"/>
    <w:rsid w:val="0041621B"/>
    <w:rsid w:val="0043217E"/>
    <w:rsid w:val="0045515D"/>
    <w:rsid w:val="00473AEB"/>
    <w:rsid w:val="00477656"/>
    <w:rsid w:val="00481EAD"/>
    <w:rsid w:val="00485752"/>
    <w:rsid w:val="00491A1F"/>
    <w:rsid w:val="00492FCA"/>
    <w:rsid w:val="00496A1A"/>
    <w:rsid w:val="00496B16"/>
    <w:rsid w:val="004B65D7"/>
    <w:rsid w:val="004B704D"/>
    <w:rsid w:val="004D0D7B"/>
    <w:rsid w:val="004D65C4"/>
    <w:rsid w:val="004F5ECD"/>
    <w:rsid w:val="00500F40"/>
    <w:rsid w:val="005138AA"/>
    <w:rsid w:val="005175A3"/>
    <w:rsid w:val="00522052"/>
    <w:rsid w:val="00547A05"/>
    <w:rsid w:val="00583F7B"/>
    <w:rsid w:val="00590051"/>
    <w:rsid w:val="005D181B"/>
    <w:rsid w:val="005D26B3"/>
    <w:rsid w:val="005D2783"/>
    <w:rsid w:val="005E1197"/>
    <w:rsid w:val="005E140F"/>
    <w:rsid w:val="005E4411"/>
    <w:rsid w:val="005E5AB9"/>
    <w:rsid w:val="00643EA9"/>
    <w:rsid w:val="00650818"/>
    <w:rsid w:val="00653D00"/>
    <w:rsid w:val="00655F22"/>
    <w:rsid w:val="00660639"/>
    <w:rsid w:val="0066251B"/>
    <w:rsid w:val="0067403A"/>
    <w:rsid w:val="006802E8"/>
    <w:rsid w:val="006840A5"/>
    <w:rsid w:val="00686E45"/>
    <w:rsid w:val="006A3962"/>
    <w:rsid w:val="006B0666"/>
    <w:rsid w:val="006C0DB3"/>
    <w:rsid w:val="006E034A"/>
    <w:rsid w:val="006E0A02"/>
    <w:rsid w:val="006E2B10"/>
    <w:rsid w:val="00733C76"/>
    <w:rsid w:val="00736178"/>
    <w:rsid w:val="00747CF3"/>
    <w:rsid w:val="00753EDE"/>
    <w:rsid w:val="007605F8"/>
    <w:rsid w:val="0076173A"/>
    <w:rsid w:val="007B6844"/>
    <w:rsid w:val="007B7F94"/>
    <w:rsid w:val="007C026F"/>
    <w:rsid w:val="007D09A5"/>
    <w:rsid w:val="007E23AE"/>
    <w:rsid w:val="007F79FB"/>
    <w:rsid w:val="008044D8"/>
    <w:rsid w:val="008050F9"/>
    <w:rsid w:val="0080725B"/>
    <w:rsid w:val="00811736"/>
    <w:rsid w:val="00813D28"/>
    <w:rsid w:val="00824D3E"/>
    <w:rsid w:val="00831445"/>
    <w:rsid w:val="00832E45"/>
    <w:rsid w:val="0083327A"/>
    <w:rsid w:val="00843492"/>
    <w:rsid w:val="008462E6"/>
    <w:rsid w:val="008506AF"/>
    <w:rsid w:val="00856253"/>
    <w:rsid w:val="00860114"/>
    <w:rsid w:val="00873451"/>
    <w:rsid w:val="0087348F"/>
    <w:rsid w:val="008A10DE"/>
    <w:rsid w:val="008A15C7"/>
    <w:rsid w:val="008A2F76"/>
    <w:rsid w:val="008A34A8"/>
    <w:rsid w:val="008A5EF9"/>
    <w:rsid w:val="008A64D2"/>
    <w:rsid w:val="008C30AF"/>
    <w:rsid w:val="008D1044"/>
    <w:rsid w:val="008D4FA3"/>
    <w:rsid w:val="008E473A"/>
    <w:rsid w:val="008F733A"/>
    <w:rsid w:val="00901CF5"/>
    <w:rsid w:val="00930E86"/>
    <w:rsid w:val="00932300"/>
    <w:rsid w:val="00935197"/>
    <w:rsid w:val="00937F5F"/>
    <w:rsid w:val="009414F0"/>
    <w:rsid w:val="009475AA"/>
    <w:rsid w:val="00961AB4"/>
    <w:rsid w:val="00962E52"/>
    <w:rsid w:val="009707EA"/>
    <w:rsid w:val="00974A0C"/>
    <w:rsid w:val="00974F41"/>
    <w:rsid w:val="009814A4"/>
    <w:rsid w:val="0098505C"/>
    <w:rsid w:val="00985B86"/>
    <w:rsid w:val="009A2FD4"/>
    <w:rsid w:val="009A6CF0"/>
    <w:rsid w:val="009B3CA0"/>
    <w:rsid w:val="009B75A5"/>
    <w:rsid w:val="009C3783"/>
    <w:rsid w:val="009C3893"/>
    <w:rsid w:val="009C389C"/>
    <w:rsid w:val="009C66B3"/>
    <w:rsid w:val="009D0579"/>
    <w:rsid w:val="009D0CE3"/>
    <w:rsid w:val="009D6F6D"/>
    <w:rsid w:val="00A016FF"/>
    <w:rsid w:val="00A0210D"/>
    <w:rsid w:val="00A102C8"/>
    <w:rsid w:val="00A12620"/>
    <w:rsid w:val="00A1384E"/>
    <w:rsid w:val="00A2131C"/>
    <w:rsid w:val="00A21919"/>
    <w:rsid w:val="00A2582A"/>
    <w:rsid w:val="00A26086"/>
    <w:rsid w:val="00A31E14"/>
    <w:rsid w:val="00A415A4"/>
    <w:rsid w:val="00A43C1E"/>
    <w:rsid w:val="00A56B3B"/>
    <w:rsid w:val="00A86C45"/>
    <w:rsid w:val="00A90E14"/>
    <w:rsid w:val="00A90F66"/>
    <w:rsid w:val="00A916E7"/>
    <w:rsid w:val="00A9214D"/>
    <w:rsid w:val="00AA1983"/>
    <w:rsid w:val="00AB0111"/>
    <w:rsid w:val="00AB658A"/>
    <w:rsid w:val="00AC48E6"/>
    <w:rsid w:val="00AC7C5B"/>
    <w:rsid w:val="00AC7E55"/>
    <w:rsid w:val="00AE5844"/>
    <w:rsid w:val="00B068B7"/>
    <w:rsid w:val="00B17252"/>
    <w:rsid w:val="00B349C9"/>
    <w:rsid w:val="00B356C0"/>
    <w:rsid w:val="00B63904"/>
    <w:rsid w:val="00B64762"/>
    <w:rsid w:val="00B652CA"/>
    <w:rsid w:val="00B86139"/>
    <w:rsid w:val="00B87BEE"/>
    <w:rsid w:val="00B940ED"/>
    <w:rsid w:val="00B95326"/>
    <w:rsid w:val="00B9759D"/>
    <w:rsid w:val="00BC3D5F"/>
    <w:rsid w:val="00BE13FB"/>
    <w:rsid w:val="00BE3BD2"/>
    <w:rsid w:val="00BF0E70"/>
    <w:rsid w:val="00C05A70"/>
    <w:rsid w:val="00C13666"/>
    <w:rsid w:val="00C244A1"/>
    <w:rsid w:val="00C346F6"/>
    <w:rsid w:val="00C41A52"/>
    <w:rsid w:val="00C45BDA"/>
    <w:rsid w:val="00C67304"/>
    <w:rsid w:val="00C71882"/>
    <w:rsid w:val="00C76F44"/>
    <w:rsid w:val="00C87988"/>
    <w:rsid w:val="00C92B9C"/>
    <w:rsid w:val="00CA18D4"/>
    <w:rsid w:val="00CA288D"/>
    <w:rsid w:val="00CA78E1"/>
    <w:rsid w:val="00CB1DCC"/>
    <w:rsid w:val="00CC1234"/>
    <w:rsid w:val="00CC458A"/>
    <w:rsid w:val="00CD61A4"/>
    <w:rsid w:val="00CF4856"/>
    <w:rsid w:val="00D0332C"/>
    <w:rsid w:val="00D035AC"/>
    <w:rsid w:val="00D109C0"/>
    <w:rsid w:val="00D12707"/>
    <w:rsid w:val="00D12D55"/>
    <w:rsid w:val="00D32656"/>
    <w:rsid w:val="00D36604"/>
    <w:rsid w:val="00D3799F"/>
    <w:rsid w:val="00D40497"/>
    <w:rsid w:val="00D4246C"/>
    <w:rsid w:val="00D61766"/>
    <w:rsid w:val="00D628D3"/>
    <w:rsid w:val="00D63DC2"/>
    <w:rsid w:val="00D81816"/>
    <w:rsid w:val="00D97DE3"/>
    <w:rsid w:val="00DB1096"/>
    <w:rsid w:val="00DC25B6"/>
    <w:rsid w:val="00DC6453"/>
    <w:rsid w:val="00DE22C4"/>
    <w:rsid w:val="00E04B25"/>
    <w:rsid w:val="00E1070B"/>
    <w:rsid w:val="00E218CC"/>
    <w:rsid w:val="00E618B1"/>
    <w:rsid w:val="00E628DC"/>
    <w:rsid w:val="00E83DB4"/>
    <w:rsid w:val="00E866E7"/>
    <w:rsid w:val="00EB54C4"/>
    <w:rsid w:val="00EE2740"/>
    <w:rsid w:val="00EE4583"/>
    <w:rsid w:val="00EF0FAC"/>
    <w:rsid w:val="00EF5117"/>
    <w:rsid w:val="00EF6515"/>
    <w:rsid w:val="00EF6EFD"/>
    <w:rsid w:val="00F06F6F"/>
    <w:rsid w:val="00F130AB"/>
    <w:rsid w:val="00F27FEC"/>
    <w:rsid w:val="00F3100B"/>
    <w:rsid w:val="00F32CB1"/>
    <w:rsid w:val="00F507A6"/>
    <w:rsid w:val="00F615C4"/>
    <w:rsid w:val="00F649DF"/>
    <w:rsid w:val="00F7101A"/>
    <w:rsid w:val="00F84A06"/>
    <w:rsid w:val="00FA0809"/>
    <w:rsid w:val="00FB0177"/>
    <w:rsid w:val="00FB0F41"/>
    <w:rsid w:val="00FB6680"/>
    <w:rsid w:val="00FC5B49"/>
    <w:rsid w:val="00FC5E0C"/>
    <w:rsid w:val="00FD5AA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38CF-5D2F-4295-B2E1-5921A026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KATOWICKI</vt:lpstr>
    </vt:vector>
  </TitlesOfParts>
  <Company>KŚ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KATOWICKI</dc:title>
  <dc:creator>Ewa Bąk</dc:creator>
  <cp:lastModifiedBy>Bąk Ewa</cp:lastModifiedBy>
  <cp:revision>6</cp:revision>
  <cp:lastPrinted>2018-10-31T08:52:00Z</cp:lastPrinted>
  <dcterms:created xsi:type="dcterms:W3CDTF">2018-10-12T09:44:00Z</dcterms:created>
  <dcterms:modified xsi:type="dcterms:W3CDTF">2018-10-31T08:53:00Z</dcterms:modified>
</cp:coreProperties>
</file>