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0701" w14:textId="77777777" w:rsidR="008843D0" w:rsidRPr="008843D0" w:rsidRDefault="008843D0" w:rsidP="008843D0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43D0" w:rsidRPr="008843D0" w14:paraId="73B5451D" w14:textId="77777777" w:rsidTr="00AD479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63AAABF" w14:textId="77777777" w:rsidR="008843D0" w:rsidRPr="008843D0" w:rsidRDefault="008843D0" w:rsidP="008843D0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1 do ZO (IDW)</w:t>
            </w:r>
          </w:p>
        </w:tc>
      </w:tr>
      <w:tr w:rsidR="008843D0" w:rsidRPr="008843D0" w14:paraId="2A6E7922" w14:textId="77777777" w:rsidTr="00AD479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2960AD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6B29CE3D" w14:textId="77777777" w:rsidR="008843D0" w:rsidRPr="008843D0" w:rsidRDefault="008843D0" w:rsidP="008843D0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</w:pPr>
      <w:r w:rsidRPr="008843D0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>OZNACZENIE ZAMAWIAJĄCEGO:</w:t>
      </w:r>
    </w:p>
    <w:p w14:paraId="3DD9DF8A" w14:textId="77777777" w:rsidR="008843D0" w:rsidRPr="008843D0" w:rsidRDefault="008843D0" w:rsidP="008843D0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lang w:eastAsia="pl-PL"/>
        </w:rPr>
      </w:pPr>
      <w:r w:rsidRPr="008843D0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 xml:space="preserve">Koleje Śląskie Spółka z ograniczoną odpowiedzialnością, z siedzibą w Katowicach, ul. Raciborska 58, </w:t>
      </w:r>
      <w:r w:rsidRPr="008843D0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br/>
        <w:t>40-074 Katowice, wpisana do rejestru przedsiębiorców prowadzonego przez Sąd Rejonowy Katowice – Wschód, Wydział VII Gospodarczy Krajowego Rejestru Sądowego pod nr KRS 0000357114, posiadająca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843D0" w:rsidRPr="008843D0" w14:paraId="45DB0237" w14:textId="77777777" w:rsidTr="00AD479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A6181D4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39BE93E8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14:paraId="5F3D08B7" w14:textId="77777777" w:rsidR="008843D0" w:rsidRPr="008843D0" w:rsidRDefault="008843D0" w:rsidP="008843D0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438441BA" w14:textId="77777777" w:rsidR="008843D0" w:rsidRPr="008843D0" w:rsidRDefault="008843D0" w:rsidP="008843D0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</w:t>
            </w:r>
          </w:p>
          <w:p w14:paraId="43DA4FF7" w14:textId="77777777" w:rsidR="008843D0" w:rsidRPr="008843D0" w:rsidRDefault="008843D0" w:rsidP="008843D0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ul. ____________________________</w:t>
            </w:r>
          </w:p>
          <w:p w14:paraId="293A96F1" w14:textId="77777777" w:rsidR="008843D0" w:rsidRPr="008843D0" w:rsidRDefault="008843D0" w:rsidP="008843D0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00-000 ________________________</w:t>
            </w:r>
          </w:p>
          <w:p w14:paraId="47BD57B8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postępowaniu na podstawie Regulaminu udzielania zamówień publicznych do kwoty określonej w art. 11 ust. 8 ustawy prawo zamówień publicznych (</w:t>
            </w:r>
            <w:proofErr w:type="spellStart"/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t.j</w:t>
            </w:r>
            <w:proofErr w:type="spellEnd"/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.: z dnia z dnia 20 lipca 2017 r.: Dz.U. z 2017 r. poz. 1579) </w:t>
            </w:r>
            <w:r w:rsidRPr="008843D0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843D0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br/>
            </w:r>
            <w:r w:rsidRPr="008843D0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>na usługę dostawy i wdrożenia oprogramowania wspierającego realizację procesu przewozowego oraz procesu utrzymania taboru kolejowego</w:t>
            </w:r>
          </w:p>
        </w:tc>
      </w:tr>
      <w:tr w:rsidR="008843D0" w:rsidRPr="008843D0" w14:paraId="25A8DC92" w14:textId="77777777" w:rsidTr="00AD479A">
        <w:trPr>
          <w:trHeight w:val="694"/>
        </w:trPr>
        <w:tc>
          <w:tcPr>
            <w:tcW w:w="9214" w:type="dxa"/>
            <w:gridSpan w:val="2"/>
          </w:tcPr>
          <w:p w14:paraId="7DF0BFAF" w14:textId="77777777" w:rsidR="008843D0" w:rsidRPr="008843D0" w:rsidRDefault="008843D0" w:rsidP="008843D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176" w:hanging="176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OZNACZENIE WYKONAWCY/WYKONAWCÓW WSPÓLNIE UBIEGAJĄCYCH SIĘ O UDZIELENIE ZAMÓWIENIA*:</w:t>
            </w:r>
          </w:p>
          <w:p w14:paraId="17F69643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14:paraId="69EF3B37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BF93A3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Zarejestrowana nazwa Wykonawcy:</w:t>
            </w:r>
          </w:p>
          <w:p w14:paraId="658F81D8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752D0F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Zarejestrowany adres Wykonawcy (z numerem kodu pocztowego):</w:t>
            </w:r>
          </w:p>
          <w:p w14:paraId="234E8060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</w:p>
          <w:p w14:paraId="159FBA3F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Województwo: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2BB8AE6C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.……………………………….........................</w:t>
            </w:r>
          </w:p>
          <w:p w14:paraId="67082D2A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Powiat: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B98C7C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14:paraId="4C4F3DEC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REGON: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076E83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14:paraId="13276106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NIP: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68C1D6F4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.……………………………………....................</w:t>
            </w:r>
          </w:p>
          <w:p w14:paraId="6F603C2F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Strona Internetowa: 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14:paraId="59F1C657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</w:p>
          <w:p w14:paraId="2B52EDC5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.…………………………………………..…………………………………………………………………………………………………………………………</w:t>
            </w:r>
          </w:p>
          <w:p w14:paraId="27786334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Telefonu: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082840D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14:paraId="3A10CF79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 na które należy przekazywać korespondencję związaną z niniejszym postępowaniem:</w:t>
            </w:r>
          </w:p>
          <w:p w14:paraId="31F42C40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e-mail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…………………………………………………………………………………………………………….….…..…………….</w:t>
            </w:r>
          </w:p>
          <w:p w14:paraId="7F525E2D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siedziby)*:</w:t>
            </w: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……………………………………………………….………………………..……………………………………………………………………………………</w:t>
            </w:r>
          </w:p>
          <w:p w14:paraId="15F3D6C4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konta bankowego: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14:paraId="4682DEC4" w14:textId="77777777" w:rsidR="008843D0" w:rsidRPr="008843D0" w:rsidRDefault="008843D0" w:rsidP="008843D0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8843D0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.……………............................................</w:t>
            </w:r>
          </w:p>
        </w:tc>
      </w:tr>
      <w:tr w:rsidR="008843D0" w:rsidRPr="008843D0" w14:paraId="6DF4D81F" w14:textId="77777777" w:rsidTr="00AD479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5A229EEF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14:paraId="7D38251E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Składając ofertę w postępowaniu pod nazwą: „</w:t>
            </w:r>
            <w:r w:rsidRPr="008843D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Usługa dostawy i wdrożenia oprogramowania wspierającego realizację procesu przewozowego oraz procesu utrzymania taboru kolejowego</w:t>
            </w: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”, sygnatura sprawy: </w:t>
            </w:r>
            <w:r w:rsidRPr="008843D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KS/ZP/10/2018</w:t>
            </w: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Wykonawca/Wykonawcy wspólnie ubiegający się o udzielenie Zamówienia* zobowiązuje się/zobowiązują się* do wykonania przedmiotu zamówienia zgodnie z ZO wraz </w:t>
            </w: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z Załącznikami oraz wskazanymi poniżej warunkami i oświadcza/ oświadczają, iż spełniają warunki udziału </w:t>
            </w: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w postępowaniu. </w:t>
            </w:r>
          </w:p>
        </w:tc>
      </w:tr>
      <w:tr w:rsidR="008843D0" w:rsidRPr="008843D0" w14:paraId="7BA2A44C" w14:textId="77777777" w:rsidTr="00AD479A">
        <w:trPr>
          <w:trHeight w:val="5514"/>
        </w:trPr>
        <w:tc>
          <w:tcPr>
            <w:tcW w:w="9214" w:type="dxa"/>
            <w:gridSpan w:val="2"/>
            <w:shd w:val="clear" w:color="auto" w:fill="auto"/>
          </w:tcPr>
          <w:p w14:paraId="65141093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 (</w:t>
            </w:r>
            <w:proofErr w:type="spellStart"/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Pc</w:t>
            </w:r>
            <w:proofErr w:type="spellEnd"/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):</w:t>
            </w:r>
          </w:p>
          <w:p w14:paraId="4DCCC639" w14:textId="77777777" w:rsidR="008843D0" w:rsidRPr="008843D0" w:rsidRDefault="008843D0" w:rsidP="008843D0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Times New Roman"/>
                <w:sz w:val="20"/>
                <w:szCs w:val="20"/>
              </w:rPr>
              <w:t xml:space="preserve">Niniejszym oferuję/oferujemy* realizację przedmiotu zamówienia na usługę dostawy i wdrożenia oprogramowania wspierającego realizację procesu przewozowego oraz procesu utrzymania taboru kolejowego, sygnatura postępowania KS/ZP/10/2018 za </w:t>
            </w:r>
            <w:r w:rsidRPr="008843D0">
              <w:rPr>
                <w:rFonts w:ascii="Calibri" w:eastAsia="Calibri" w:hAnsi="Calibri" w:cs="Times New Roman"/>
                <w:b/>
                <w:sz w:val="20"/>
                <w:szCs w:val="20"/>
              </w:rPr>
              <w:t>ŁĄCZNĄ CENĘ OFERTOWĄ</w:t>
            </w:r>
            <w:r w:rsidRPr="008843D0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r w:rsidRPr="008843D0">
              <w:rPr>
                <w:rFonts w:ascii="Calibri" w:eastAsia="Calibri" w:hAnsi="Calibri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Łączna Cena Ofertowa stanowi całkowite wynagrodzenie Wykonawcy za wykonanie usługi dostawy i wdrożenia oprogramowania wspierającego realizację procesu przewozowego oraz procesu utrzymania taboru kolejowego, uwzględniające wszystkie koszty związane z realizacją przedmiotu zamówienia zgodnie z ZO wraz z Załącznikami]:</w:t>
            </w:r>
          </w:p>
          <w:p w14:paraId="43DD44FC" w14:textId="77777777" w:rsidR="008843D0" w:rsidRPr="008843D0" w:rsidRDefault="008843D0" w:rsidP="008843D0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14:paraId="1AAC4DF1" w14:textId="77777777" w:rsidR="008843D0" w:rsidRPr="008843D0" w:rsidRDefault="008843D0" w:rsidP="008843D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8843D0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pl-PL"/>
              </w:rPr>
              <w:t>Całkowita cena oferty:</w:t>
            </w:r>
          </w:p>
          <w:p w14:paraId="5F36DA96" w14:textId="77777777" w:rsidR="008843D0" w:rsidRPr="008843D0" w:rsidRDefault="008843D0" w:rsidP="008843D0">
            <w:pPr>
              <w:widowControl w:val="0"/>
              <w:suppressAutoHyphens/>
              <w:spacing w:after="0" w:line="360" w:lineRule="auto"/>
              <w:ind w:left="720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566C83A2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wartość brutto ……………….</w:t>
            </w: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......................................................................... zł</w:t>
            </w:r>
          </w:p>
          <w:p w14:paraId="1C02C136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(słownie złotych: ..................................................................…………………………..........)</w:t>
            </w:r>
          </w:p>
          <w:p w14:paraId="30BAE28D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podatek VAT .................................................................................................. zł</w:t>
            </w:r>
          </w:p>
          <w:p w14:paraId="0C91FBF7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(słownie złotych: ..................................................................…………………………..........)</w:t>
            </w:r>
          </w:p>
          <w:p w14:paraId="577BE3CF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wartość</w:t>
            </w: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netto …………………………………………………………………………………………………... zł</w:t>
            </w:r>
          </w:p>
          <w:p w14:paraId="46DF5510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(słownie złotych: ..................................................................…………………………..........),</w:t>
            </w:r>
          </w:p>
          <w:p w14:paraId="00CF30FD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7971C26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 w tym:</w:t>
            </w:r>
          </w:p>
          <w:p w14:paraId="6B1FA729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85CAE91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pl-PL"/>
              </w:rPr>
            </w:pPr>
            <w:r w:rsidRPr="008843D0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pl-PL"/>
              </w:rPr>
              <w:t>Wartość miesięcznej opłaty za realizację umowy wynosi:</w:t>
            </w:r>
          </w:p>
          <w:p w14:paraId="56A1CAAA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wartość brutto ……….</w:t>
            </w: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......................................................................... zł</w:t>
            </w:r>
          </w:p>
          <w:p w14:paraId="17E8BB5E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(słownie złotych: ..................................................................…………………………..........)</w:t>
            </w:r>
          </w:p>
          <w:p w14:paraId="5668D64B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stawka VAT: ...................... %</w:t>
            </w:r>
          </w:p>
          <w:p w14:paraId="0EF1F096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wartość</w:t>
            </w: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netto...................................................................................... zł</w:t>
            </w:r>
          </w:p>
          <w:p w14:paraId="72A76F33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(słownie złotych: ..................................................................................), która po przemnożeniu przez liczbę miesięcy realizacji umowy 60 (słownie: sześćdziesiąt) miesięcy daje w/w całkowitą cenę oferty.</w:t>
            </w:r>
          </w:p>
          <w:p w14:paraId="1C61E706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72E88F71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Na powyższą cenę składają się ceny za poszczególne etapy, a w tym za dostawę, instalację, testowanie </w:t>
            </w:r>
            <w:r w:rsidRPr="008843D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br/>
              <w:t>i wdrożenie oprogramowania wspierającego realizację procesu przewozowego i wspierającego realizację procesu utrzymania taboru kolejowego, szkoleniem Użytkowników i Administratorów (Etapy I – III wdrożenia), etap obejmujący okres Stabilizacji, Usługa Utrzymania, Usługa Rozwoju.</w:t>
            </w:r>
          </w:p>
          <w:p w14:paraId="5ED3E014" w14:textId="77777777" w:rsidR="008843D0" w:rsidRPr="008843D0" w:rsidRDefault="008843D0" w:rsidP="008843D0">
            <w:pPr>
              <w:suppressAutoHyphens/>
              <w:spacing w:after="0" w:line="36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01484D31" w14:textId="77777777" w:rsidR="008843D0" w:rsidRPr="008843D0" w:rsidRDefault="008843D0" w:rsidP="008843D0">
            <w:pPr>
              <w:widowControl w:val="0"/>
              <w:tabs>
                <w:tab w:val="left" w:pos="263"/>
              </w:tabs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Wyrażam/ Wyrażamy* zgodę na otrzymanie należności zgodnie z treścią Wzoru Umowy wraz </w:t>
            </w: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Załącznikami stanowiącym Część II do ZO</w:t>
            </w:r>
            <w:r w:rsidRPr="008843D0" w:rsidDel="00CA18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DC5EFD2" w14:textId="77777777" w:rsidR="008843D0" w:rsidRPr="008843D0" w:rsidRDefault="008843D0" w:rsidP="008843D0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after="0" w:line="360" w:lineRule="auto"/>
              <w:ind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8E2CC6" w14:textId="77777777" w:rsidR="008843D0" w:rsidRPr="008843D0" w:rsidRDefault="008843D0" w:rsidP="008843D0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3. Zgodnie z art. 93 ust. 1c ustawy </w:t>
            </w:r>
            <w:proofErr w:type="spellStart"/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informujemy, że wybór naszej oferty będzie prowadzić/nie będzie prowadzić* do powstania u Zamawiającego obowiązku podatkowego w zakresie</w:t>
            </w: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………i wartości netto</w:t>
            </w:r>
            <w:r w:rsidRPr="00884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</w:t>
            </w:r>
          </w:p>
          <w:p w14:paraId="125872F0" w14:textId="77777777" w:rsidR="008843D0" w:rsidRPr="008843D0" w:rsidRDefault="008843D0" w:rsidP="008843D0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43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wskazać nazwę (rodzaj) usługi, których świadczenie będzie prowadzić do powstania obowiązku podatkowego, oraz wskazać ich wartość bez kwoty podatku)</w:t>
            </w:r>
          </w:p>
          <w:p w14:paraId="663E0DD8" w14:textId="77777777" w:rsidR="008843D0" w:rsidRPr="008843D0" w:rsidRDefault="008843D0" w:rsidP="008843D0">
            <w:pPr>
              <w:widowControl w:val="0"/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75A5FB32" w14:textId="77777777" w:rsidR="008843D0" w:rsidRPr="008843D0" w:rsidRDefault="008843D0" w:rsidP="008843D0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843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(wpisać jeżeli dotyczy)</w:t>
            </w:r>
          </w:p>
        </w:tc>
      </w:tr>
      <w:tr w:rsidR="008843D0" w:rsidRPr="008843D0" w14:paraId="7871EBDF" w14:textId="77777777" w:rsidTr="00AD479A">
        <w:trPr>
          <w:trHeight w:val="3104"/>
        </w:trPr>
        <w:tc>
          <w:tcPr>
            <w:tcW w:w="9214" w:type="dxa"/>
            <w:gridSpan w:val="2"/>
            <w:shd w:val="clear" w:color="auto" w:fill="auto"/>
          </w:tcPr>
          <w:p w14:paraId="2985F09F" w14:textId="77777777" w:rsidR="008843D0" w:rsidRPr="008843D0" w:rsidRDefault="008843D0" w:rsidP="008843D0">
            <w:pPr>
              <w:spacing w:after="4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C¹</w:t>
            </w:r>
            <w:r w:rsidRPr="008843D0">
              <w:rPr>
                <w:rFonts w:ascii="Calibri" w:eastAsia="Cambria" w:hAnsi="Calibri" w:cs="Times New Roman"/>
                <w:b/>
                <w:szCs w:val="24"/>
              </w:rPr>
              <w:t xml:space="preserve">. </w:t>
            </w: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Wymagania Fakultatywne (</w:t>
            </w:r>
            <w:proofErr w:type="spellStart"/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Pf</w:t>
            </w:r>
            <w:proofErr w:type="spellEnd"/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):  </w:t>
            </w:r>
          </w:p>
          <w:p w14:paraId="126CC4BA" w14:textId="77777777" w:rsidR="008843D0" w:rsidRPr="008843D0" w:rsidRDefault="008843D0" w:rsidP="008843D0">
            <w:pPr>
              <w:spacing w:after="4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pl-PL"/>
              </w:rPr>
              <w:t>Opis sposobu dokonywania akceptacji wymagań fakultatywnych – Rozdział XIII ust. 2 ZO.</w:t>
            </w:r>
          </w:p>
          <w:tbl>
            <w:tblPr>
              <w:tblW w:w="970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4961"/>
              <w:gridCol w:w="1417"/>
              <w:gridCol w:w="2461"/>
            </w:tblGrid>
            <w:tr w:rsidR="008843D0" w:rsidRPr="008843D0" w14:paraId="2135E4FE" w14:textId="77777777" w:rsidTr="00AD479A">
              <w:trPr>
                <w:trHeight w:val="112"/>
              </w:trPr>
              <w:tc>
                <w:tcPr>
                  <w:tcW w:w="87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71C3D98D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017DE918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Warunek fakultatywny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5663DC5D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 pkt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009C0CA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Wybór ****</w:t>
                  </w:r>
                </w:p>
              </w:tc>
            </w:tr>
            <w:tr w:rsidR="008843D0" w:rsidRPr="008843D0" w14:paraId="42E61398" w14:textId="77777777" w:rsidTr="008843D0">
              <w:tc>
                <w:tcPr>
                  <w:tcW w:w="870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14:paraId="2B9EB56C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/>
                  <w:vAlign w:val="bottom"/>
                </w:tcPr>
                <w:p w14:paraId="02A2BF36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>Wdrożenie w ramach Bloku III (Planowanie/rozliczanie):</w:t>
                  </w:r>
                </w:p>
                <w:p w14:paraId="388E3F54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Modułu rozkładów jazdy oraz Modułu obiegów zgodnie z zakresem wskazanym we Wzorze Umowy wraz z Załącznikami stanowiącym Część II ZO. </w:t>
                  </w:r>
                </w:p>
                <w:p w14:paraId="442042A6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/>
                  <w:vAlign w:val="center"/>
                </w:tcPr>
                <w:p w14:paraId="24A9AF93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/>
                </w:tcPr>
                <w:p w14:paraId="1CC16901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43D0" w:rsidRPr="008843D0" w14:paraId="57372B21" w14:textId="77777777" w:rsidTr="00AD479A">
              <w:tc>
                <w:tcPr>
                  <w:tcW w:w="870" w:type="dxa"/>
                  <w:vMerge/>
                  <w:tcBorders>
                    <w:right w:val="single" w:sz="6" w:space="0" w:color="auto"/>
                  </w:tcBorders>
                  <w:vAlign w:val="center"/>
                </w:tcPr>
                <w:p w14:paraId="0F8A8BF5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5127F265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8AF5F8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14:paraId="620AE66F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43D0" w:rsidRPr="008843D0" w14:paraId="373DBA83" w14:textId="77777777" w:rsidTr="008843D0">
              <w:tc>
                <w:tcPr>
                  <w:tcW w:w="870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A7E8606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/>
                  <w:vAlign w:val="bottom"/>
                </w:tcPr>
                <w:p w14:paraId="62E889BE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>Wdrożenie w ramach Bloku III (Planowanie/rozliczanie):</w:t>
                  </w:r>
                </w:p>
                <w:p w14:paraId="0DF917B7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>Modułu czasu pracy zgodnie z zakresem wskazanym we Wzorze Umowy wraz z Załącznikami stanowiącym Część II ZO.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B8CCE4"/>
                  <w:vAlign w:val="center"/>
                </w:tcPr>
                <w:p w14:paraId="280F8B38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B8CCE4"/>
                </w:tcPr>
                <w:p w14:paraId="775C9E9C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43D0" w:rsidRPr="008843D0" w14:paraId="4F35016D" w14:textId="77777777" w:rsidTr="00AD479A">
              <w:tc>
                <w:tcPr>
                  <w:tcW w:w="870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56290689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7EEC9287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Brak akceptacji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BE404D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843D0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246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</w:tcBorders>
                  <w:shd w:val="clear" w:color="auto" w:fill="auto"/>
                </w:tcPr>
                <w:p w14:paraId="21B59C2C" w14:textId="77777777" w:rsidR="008843D0" w:rsidRPr="008843D0" w:rsidRDefault="008843D0" w:rsidP="008843D0">
                  <w:pPr>
                    <w:spacing w:after="40" w:line="240" w:lineRule="auto"/>
                    <w:ind w:left="360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F848A57" w14:textId="77777777" w:rsidR="008843D0" w:rsidRPr="008843D0" w:rsidRDefault="008843D0" w:rsidP="008843D0">
            <w:pPr>
              <w:spacing w:after="40" w:line="240" w:lineRule="auto"/>
              <w:contextualSpacing/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pl-PL"/>
              </w:rPr>
              <w:t>****</w:t>
            </w:r>
            <w:r w:rsidRPr="008843D0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Wykonawca jest zobowiązany postawić w polu wyboru znak [X] w kratce przy tej wersji, którą oferuje (obligatoryjną – niepunktowaną) lub fakultatywną  (za którą otrzyma określoną w tabeli liczbę punktów).</w:t>
            </w:r>
            <w:r w:rsidRPr="008843D0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pl-PL"/>
              </w:rPr>
              <w:t>Wykonawca winien zaznaczyć tylko jedną pozycję dla danego wymagania.</w:t>
            </w:r>
          </w:p>
          <w:p w14:paraId="5ABBF9FB" w14:textId="77777777" w:rsidR="008843D0" w:rsidRPr="008843D0" w:rsidRDefault="008843D0" w:rsidP="008843D0">
            <w:pPr>
              <w:spacing w:after="4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843D0" w:rsidRPr="008843D0" w14:paraId="29BD3A48" w14:textId="77777777" w:rsidTr="00AD479A">
        <w:trPr>
          <w:trHeight w:val="54"/>
        </w:trPr>
        <w:tc>
          <w:tcPr>
            <w:tcW w:w="9214" w:type="dxa"/>
            <w:gridSpan w:val="2"/>
            <w:shd w:val="clear" w:color="auto" w:fill="auto"/>
          </w:tcPr>
          <w:p w14:paraId="4572B41C" w14:textId="77777777" w:rsidR="008843D0" w:rsidRPr="008843D0" w:rsidRDefault="008843D0" w:rsidP="008843D0">
            <w:pPr>
              <w:spacing w:after="4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5C7477CD" w14:textId="77777777" w:rsidR="008843D0" w:rsidRPr="008843D0" w:rsidRDefault="008843D0" w:rsidP="008843D0">
            <w:pPr>
              <w:spacing w:after="4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C². </w:t>
            </w:r>
            <w:r w:rsidRPr="008843D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Termin wykonania zamówienia (Pt):</w:t>
            </w:r>
          </w:p>
          <w:p w14:paraId="7B24E74F" w14:textId="77777777" w:rsidR="008843D0" w:rsidRPr="008843D0" w:rsidRDefault="008843D0" w:rsidP="008843D0">
            <w:pPr>
              <w:spacing w:after="4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14:paraId="51CABADC" w14:textId="77777777" w:rsidR="008843D0" w:rsidRPr="008843D0" w:rsidRDefault="008843D0" w:rsidP="008843D0">
            <w:pPr>
              <w:spacing w:after="40" w:line="240" w:lineRule="auto"/>
              <w:ind w:left="360" w:hanging="36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8843D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Opis sposobu dokonywania akceptacji warunków fakultatywnych – Rozdział XIII ust. 2 ZO.</w:t>
            </w:r>
          </w:p>
          <w:tbl>
            <w:tblPr>
              <w:tblStyle w:val="Tabela-Siatka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622"/>
              <w:gridCol w:w="3022"/>
            </w:tblGrid>
            <w:tr w:rsidR="008843D0" w:rsidRPr="008843D0" w14:paraId="3C3CC615" w14:textId="77777777" w:rsidTr="008843D0">
              <w:trPr>
                <w:trHeight w:val="382"/>
              </w:trPr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96F58D2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  <w:b/>
                    </w:rPr>
                    <w:t xml:space="preserve">Termin wykonania zamówienia </w:t>
                  </w:r>
                  <w:r w:rsidRPr="008843D0">
                    <w:rPr>
                      <w:rFonts w:ascii="Calibri" w:eastAsia="Calibri" w:hAnsi="Calibri" w:cs="Arial"/>
                    </w:rPr>
                    <w:t>w zakresie Etapu II wdrożenia, tj. wdrożenia Bloku I:</w:t>
                  </w:r>
                </w:p>
                <w:p w14:paraId="6FAF5464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  <w:b/>
                    </w:rPr>
                  </w:pPr>
                  <w:r w:rsidRPr="008843D0">
                    <w:rPr>
                      <w:rFonts w:ascii="Calibri" w:eastAsia="Calibri" w:hAnsi="Calibri" w:cs="Arial"/>
                      <w:b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4573F2" w14:textId="77777777" w:rsidR="008843D0" w:rsidRPr="008843D0" w:rsidRDefault="008843D0" w:rsidP="008843D0">
                  <w:pPr>
                    <w:tabs>
                      <w:tab w:val="left" w:pos="360"/>
                    </w:tabs>
                    <w:jc w:val="center"/>
                    <w:rPr>
                      <w:rFonts w:ascii="Calibri" w:eastAsia="Calibri" w:hAnsi="Calibri" w:cs="Arial"/>
                      <w:b/>
                      <w:bCs/>
                    </w:rPr>
                  </w:pPr>
                  <w:r w:rsidRPr="008843D0">
                    <w:rPr>
                      <w:rFonts w:ascii="Calibri" w:eastAsia="Calibri" w:hAnsi="Calibri" w:cs="Arial"/>
                      <w:b/>
                      <w:bCs/>
                    </w:rPr>
                    <w:t>Ilość pkt</w:t>
                  </w:r>
                </w:p>
                <w:p w14:paraId="677DC8E1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9041E5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  <w:b/>
                      <w:bCs/>
                    </w:rPr>
                    <w:t>Wybór ****</w:t>
                  </w:r>
                </w:p>
              </w:tc>
            </w:tr>
            <w:tr w:rsidR="008843D0" w:rsidRPr="008843D0" w14:paraId="6B06B123" w14:textId="77777777" w:rsidTr="008843D0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287EFF2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</w:rPr>
                    <w:t xml:space="preserve">- powyżej 3 miesięcy nie później jednak niż </w:t>
                  </w:r>
                </w:p>
                <w:p w14:paraId="340CC200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</w:rPr>
                    <w:t xml:space="preserve">6 miesięcy od dnia podpisania umowy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87B3E7C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</w:rPr>
                    <w:t>0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190CA3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8843D0" w:rsidRPr="008843D0" w14:paraId="1FC7EC27" w14:textId="77777777" w:rsidTr="008843D0"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14:paraId="7AC68971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</w:rPr>
                    <w:t>- nie później niż 3 miesiące od dnia podpisania umowy.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hideMark/>
                </w:tcPr>
                <w:p w14:paraId="2D93AC76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  <w:r w:rsidRPr="008843D0">
                    <w:rPr>
                      <w:rFonts w:ascii="Calibri" w:eastAsia="Calibri" w:hAnsi="Calibri" w:cs="Arial"/>
                    </w:rPr>
                    <w:t>10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54C00D0" w14:textId="77777777" w:rsidR="008843D0" w:rsidRPr="008843D0" w:rsidRDefault="008843D0" w:rsidP="008843D0">
                  <w:pPr>
                    <w:jc w:val="both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14:paraId="53BB5DAC" w14:textId="77777777" w:rsidR="008843D0" w:rsidRPr="008843D0" w:rsidRDefault="008843D0" w:rsidP="008843D0">
            <w:pPr>
              <w:spacing w:after="200" w:line="276" w:lineRule="auto"/>
              <w:ind w:left="360" w:right="423"/>
              <w:contextualSpacing/>
              <w:jc w:val="both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pl-PL"/>
              </w:rPr>
              <w:lastRenderedPageBreak/>
              <w:t>****</w:t>
            </w:r>
            <w:r w:rsidRPr="008843D0">
              <w:rPr>
                <w:rFonts w:ascii="Calibri" w:eastAsia="Times New Roman" w:hAnsi="Calibri" w:cs="Arial"/>
                <w:b/>
                <w:i/>
                <w:lang w:eastAsia="pl-PL"/>
              </w:rPr>
              <w:t xml:space="preserve"> Wykonawca jest zobowiązany postawić w polu wyboru znak [X] w kratce przy tej wersji, którą oferuje (obligatoryjną – niepunktowaną) lub fakultatywną  (za którą otrzyma określoną w tabeli liczbę punktów). </w:t>
            </w:r>
          </w:p>
          <w:p w14:paraId="56057097" w14:textId="77777777" w:rsidR="008843D0" w:rsidRPr="008843D0" w:rsidRDefault="008843D0" w:rsidP="008843D0">
            <w:pPr>
              <w:spacing w:after="200" w:line="276" w:lineRule="auto"/>
              <w:ind w:left="360" w:right="423"/>
              <w:contextualSpacing/>
              <w:jc w:val="both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8843D0">
              <w:rPr>
                <w:rFonts w:ascii="Calibri" w:eastAsia="Times New Roman" w:hAnsi="Calibri" w:cs="Arial"/>
                <w:b/>
                <w:i/>
                <w:u w:val="single"/>
                <w:lang w:eastAsia="pl-PL"/>
              </w:rPr>
              <w:t>Wykonawca winien zaznaczyć tylko jedną pozycję.</w:t>
            </w:r>
            <w:r w:rsidRPr="008843D0">
              <w:rPr>
                <w:rFonts w:ascii="Calibri" w:eastAsia="Times New Roman" w:hAnsi="Calibri" w:cs="Arial"/>
                <w:b/>
                <w:i/>
                <w:lang w:eastAsia="pl-PL"/>
              </w:rPr>
              <w:t xml:space="preserve"> </w:t>
            </w:r>
          </w:p>
        </w:tc>
      </w:tr>
      <w:tr w:rsidR="008843D0" w:rsidRPr="008843D0" w14:paraId="6EDB4A4F" w14:textId="77777777" w:rsidTr="00AD479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B71A56F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Wykonawca/Wykonawcy wspólnie ubiegający się o udzielenie Zamówienia* niniejszym składa/składają* następujące oświadczenia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14:paraId="31E485E4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ZO oraz ze wzorze umowy;</w:t>
            </w:r>
          </w:p>
          <w:p w14:paraId="26F14B41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niniejszej oferty zostały uwzględnione wszystkie koszty wykonania zamówienia;</w:t>
            </w:r>
          </w:p>
          <w:p w14:paraId="11E0C4C6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zapoznałem się/zapoznaliśmy się* z ZO wraz z Załącznikami oraz wzorem umowy i nie wnoszę/nie wnosimy* do nich zastrzeżeń jak również, że uzyskałem/uzyskaliśmy* wszelkie informacje niezbędne do przygotowania i złożenia niniejszej oferty oraz wykonania Zamówienia;</w:t>
            </w:r>
          </w:p>
          <w:p w14:paraId="76E99055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 się/uważamy się* za związanego/związanych* niniejszą ofertą na okres 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30 dni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upływu terminu składania ofert (włącznie z tym dniem);</w:t>
            </w:r>
          </w:p>
          <w:p w14:paraId="7952F3C1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akceptuje/akceptujemy*, iż zapłata za zrealizowanie zamówienia następować będzie na zasadach opisanych we wzorze umowy.</w:t>
            </w:r>
          </w:p>
          <w:p w14:paraId="7E5E1C16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40.000,00 PLN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(słownie: czterdzieści tysięcy złotych)</w:t>
            </w: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zostało wniesione w dniu ............................................................., w formie: …..……..............................................................................;</w:t>
            </w:r>
          </w:p>
          <w:p w14:paraId="7B686443" w14:textId="77777777" w:rsidR="008843D0" w:rsidRPr="008843D0" w:rsidRDefault="008843D0" w:rsidP="008843D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zwrot wadium (wniesionego w pieniądzu) powinien nastąpić na zasadach określonych w ZO, </w:t>
            </w: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na następujący rachunek: 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</w:tc>
      </w:tr>
      <w:tr w:rsidR="008843D0" w:rsidRPr="008843D0" w14:paraId="3BF03E4E" w14:textId="77777777" w:rsidTr="00AD479A">
        <w:trPr>
          <w:trHeight w:val="425"/>
        </w:trPr>
        <w:tc>
          <w:tcPr>
            <w:tcW w:w="9214" w:type="dxa"/>
            <w:gridSpan w:val="2"/>
          </w:tcPr>
          <w:p w14:paraId="6DBEAF29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Wykonawca/Wykonawcy wspólnie ubiegający się o udzielenie Zamówienia* zobowiązuje się/zobowiązują się* do</w:t>
            </w: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14:paraId="4752987A" w14:textId="77777777" w:rsidR="008843D0" w:rsidRPr="008843D0" w:rsidRDefault="008843D0" w:rsidP="008843D0">
            <w:pPr>
              <w:numPr>
                <w:ilvl w:val="0"/>
                <w:numId w:val="1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zawarcia umowy na określonych w niej warunkach, w miejscu i w terminie wyznaczonym przez Zamawiającego, w zakresie </w:t>
            </w:r>
            <w:r w:rsidRPr="008843D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dostawy</w:t>
            </w:r>
            <w:r w:rsidRPr="008843D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oprogramowania wspierającego realizację procesu przewozowego oraz procesu utrzymania taboru kolejowego 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proponując łączną cenę, która została określona w punkcie C niniejszego Formularza Ofertowego;</w:t>
            </w:r>
          </w:p>
          <w:p w14:paraId="46B05F67" w14:textId="77777777" w:rsidR="008843D0" w:rsidRPr="008843D0" w:rsidRDefault="008843D0" w:rsidP="008843D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wykonania przedmiotu zamówienia na warunkach przedstawionych w złożonej ofercie, w ZO oraz </w:t>
            </w: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/>
              <w:t>w ramach umowy wraz załącznikami, której wzór stanowi Część II ZO (Wzór umowy wraz opisem przedmiotu zamówienia).</w:t>
            </w:r>
          </w:p>
          <w:p w14:paraId="7748DF83" w14:textId="77777777" w:rsidR="008843D0" w:rsidRPr="008843D0" w:rsidRDefault="008843D0" w:rsidP="008843D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wniesienia najpóźniej w dniu zawarcia umowy zabezpieczenia należytego wykonania umowy w wysokości </w:t>
            </w:r>
            <w:r w:rsidRPr="008843D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3 % ceny ofertowej brutto</w:t>
            </w:r>
            <w:r w:rsidRPr="008843D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14:paraId="41B39069" w14:textId="77777777" w:rsidR="008843D0" w:rsidRPr="008843D0" w:rsidRDefault="008843D0" w:rsidP="008843D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0B7F4AC" w14:textId="77777777" w:rsidR="008843D0" w:rsidRPr="008843D0" w:rsidRDefault="008843D0" w:rsidP="008843D0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………...……........………….…………………..……....….tel.: ...........................................................………………..;</w:t>
            </w:r>
          </w:p>
          <w:p w14:paraId="4C322CDF" w14:textId="77777777" w:rsidR="008843D0" w:rsidRPr="008843D0" w:rsidRDefault="008843D0" w:rsidP="008843D0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843D0" w:rsidRPr="008843D0" w14:paraId="14C62D1B" w14:textId="77777777" w:rsidTr="00AD479A">
        <w:trPr>
          <w:trHeight w:val="3980"/>
        </w:trPr>
        <w:tc>
          <w:tcPr>
            <w:tcW w:w="9214" w:type="dxa"/>
            <w:gridSpan w:val="2"/>
          </w:tcPr>
          <w:p w14:paraId="0A930145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8843D0" w:rsidRPr="008843D0" w14:paraId="4B7DD827" w14:textId="77777777" w:rsidTr="00AD479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A459C1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01428F6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b/>
                      <w:color w:val="00000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0745C21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b/>
                      <w:color w:val="000000"/>
                    </w:rPr>
                    <w:t xml:space="preserve">Firma </w:t>
                  </w:r>
                </w:p>
                <w:p w14:paraId="1AFF3415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b/>
                      <w:color w:val="000000"/>
                    </w:rPr>
                    <w:t>Podwykonawcy</w:t>
                  </w:r>
                </w:p>
              </w:tc>
            </w:tr>
            <w:tr w:rsidR="008843D0" w:rsidRPr="008843D0" w14:paraId="1332343B" w14:textId="77777777" w:rsidTr="00AD479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A37CB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489B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14:paraId="533D1E53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42F2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8843D0" w:rsidRPr="008843D0" w14:paraId="0A26FF22" w14:textId="77777777" w:rsidTr="00AD479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A67A5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DEDD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14:paraId="5E10876B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0A7C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8843D0" w:rsidRPr="008843D0" w14:paraId="0A8B5A56" w14:textId="77777777" w:rsidTr="00AD479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664CA" w14:textId="77777777" w:rsidR="008843D0" w:rsidRPr="008843D0" w:rsidRDefault="008843D0" w:rsidP="008843D0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8843D0">
                    <w:rPr>
                      <w:rFonts w:ascii="Calibri" w:eastAsia="Calibri" w:hAnsi="Calibri" w:cs="Times New Roman"/>
                      <w:color w:val="00000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5E05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14:paraId="0F94A7FB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0A92" w14:textId="77777777" w:rsidR="008843D0" w:rsidRPr="008843D0" w:rsidRDefault="008843D0" w:rsidP="008843D0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</w:tbl>
          <w:p w14:paraId="1F1539CF" w14:textId="77777777" w:rsidR="008843D0" w:rsidRPr="008843D0" w:rsidRDefault="008843D0" w:rsidP="008843D0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0C578641" w14:textId="77777777" w:rsidR="008843D0" w:rsidRPr="008843D0" w:rsidRDefault="008843D0" w:rsidP="008843D0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8843D0">
              <w:rPr>
                <w:rFonts w:ascii="Calibri" w:eastAsia="Calibri" w:hAnsi="Calibri" w:cs="Times New Roman"/>
                <w:color w:val="000000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8843D0" w:rsidRPr="008843D0" w14:paraId="230964F8" w14:textId="77777777" w:rsidTr="00AD479A">
        <w:trPr>
          <w:trHeight w:val="1710"/>
        </w:trPr>
        <w:tc>
          <w:tcPr>
            <w:tcW w:w="9214" w:type="dxa"/>
            <w:gridSpan w:val="2"/>
          </w:tcPr>
          <w:p w14:paraId="11BD0ED9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14:paraId="1CEF4A7D" w14:textId="77777777" w:rsidR="008843D0" w:rsidRPr="008843D0" w:rsidRDefault="008843D0" w:rsidP="008843D0">
            <w:pPr>
              <w:spacing w:after="40" w:line="240" w:lineRule="auto"/>
              <w:ind w:left="34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………….*</w:t>
            </w:r>
          </w:p>
        </w:tc>
      </w:tr>
      <w:tr w:rsidR="008843D0" w:rsidRPr="008843D0" w14:paraId="7051BD00" w14:textId="77777777" w:rsidTr="00AD479A">
        <w:trPr>
          <w:trHeight w:val="2113"/>
        </w:trPr>
        <w:tc>
          <w:tcPr>
            <w:tcW w:w="9214" w:type="dxa"/>
            <w:gridSpan w:val="2"/>
          </w:tcPr>
          <w:p w14:paraId="3A73437A" w14:textId="77777777" w:rsidR="008843D0" w:rsidRPr="008843D0" w:rsidRDefault="008843D0" w:rsidP="008843D0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14:paraId="72F080CD" w14:textId="77777777" w:rsidR="008843D0" w:rsidRPr="008843D0" w:rsidRDefault="008843D0" w:rsidP="008843D0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14:paraId="0F8A1E61" w14:textId="77777777" w:rsidR="008843D0" w:rsidRPr="008843D0" w:rsidRDefault="008843D0" w:rsidP="008843D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40BC23EA" w14:textId="77777777" w:rsidR="008843D0" w:rsidRPr="008843D0" w:rsidRDefault="008843D0" w:rsidP="008843D0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CBA9616" w14:textId="77777777" w:rsidR="008843D0" w:rsidRPr="008843D0" w:rsidRDefault="008843D0" w:rsidP="008843D0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6D1C87CE" w14:textId="77777777" w:rsidR="008843D0" w:rsidRPr="008843D0" w:rsidRDefault="008843D0" w:rsidP="008843D0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7A92E46A" w14:textId="77777777" w:rsidR="008843D0" w:rsidRPr="008843D0" w:rsidRDefault="008843D0" w:rsidP="008843D0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i zapisanych stronach.</w:t>
            </w:r>
          </w:p>
        </w:tc>
      </w:tr>
      <w:tr w:rsidR="008843D0" w:rsidRPr="008843D0" w14:paraId="0C5EDF37" w14:textId="77777777" w:rsidTr="00AD479A">
        <w:trPr>
          <w:trHeight w:val="1257"/>
        </w:trPr>
        <w:tc>
          <w:tcPr>
            <w:tcW w:w="4500" w:type="dxa"/>
            <w:vAlign w:val="bottom"/>
          </w:tcPr>
          <w:p w14:paraId="0ACCAB01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68C8FE88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1D997F4" w14:textId="77777777" w:rsidR="008843D0" w:rsidRPr="008843D0" w:rsidRDefault="008843D0" w:rsidP="008843D0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13A71860" w14:textId="77777777" w:rsidR="008843D0" w:rsidRPr="008843D0" w:rsidRDefault="008843D0" w:rsidP="008843D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8843D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14:paraId="2EA5FE46" w14:textId="77777777" w:rsidR="008843D0" w:rsidRPr="008843D0" w:rsidRDefault="008843D0" w:rsidP="008843D0">
      <w:pPr>
        <w:spacing w:after="40" w:line="240" w:lineRule="auto"/>
        <w:rPr>
          <w:rFonts w:ascii="Calibri" w:eastAsia="Times New Roman" w:hAnsi="Calibri" w:cs="Segoe UI"/>
          <w:lang w:eastAsia="pl-PL"/>
        </w:rPr>
      </w:pPr>
    </w:p>
    <w:p w14:paraId="31188D3C" w14:textId="77777777" w:rsidR="008843D0" w:rsidRPr="008843D0" w:rsidRDefault="008843D0" w:rsidP="008843D0">
      <w:pPr>
        <w:spacing w:after="0" w:line="360" w:lineRule="auto"/>
        <w:rPr>
          <w:rFonts w:ascii="Calibri" w:eastAsia="Times New Roman" w:hAnsi="Calibri" w:cs="Segoe UI"/>
          <w:i/>
          <w:sz w:val="20"/>
          <w:szCs w:val="20"/>
          <w:lang w:eastAsia="pl-PL"/>
        </w:rPr>
      </w:pPr>
      <w:r w:rsidRPr="008843D0">
        <w:rPr>
          <w:rFonts w:ascii="Calibri" w:eastAsia="Times New Roman" w:hAnsi="Calibri" w:cs="Segoe UI"/>
          <w:b/>
          <w:i/>
          <w:sz w:val="20"/>
          <w:szCs w:val="20"/>
          <w:lang w:eastAsia="pl-PL"/>
        </w:rPr>
        <w:t xml:space="preserve">* </w:t>
      </w:r>
      <w:r w:rsidRPr="008843D0">
        <w:rPr>
          <w:rFonts w:ascii="Calibri" w:eastAsia="Times New Roman" w:hAnsi="Calibri" w:cs="Segoe UI"/>
          <w:i/>
          <w:sz w:val="20"/>
          <w:szCs w:val="20"/>
          <w:lang w:eastAsia="pl-PL"/>
        </w:rPr>
        <w:t>odpowiednie przekreślić;</w:t>
      </w:r>
    </w:p>
    <w:p w14:paraId="15EF0D6B" w14:textId="77777777" w:rsidR="008843D0" w:rsidRPr="008843D0" w:rsidRDefault="008843D0" w:rsidP="008843D0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843D0">
        <w:rPr>
          <w:rFonts w:ascii="Calibri" w:eastAsia="Calibri" w:hAnsi="Calibri" w:cs="Arial"/>
          <w:i/>
          <w:sz w:val="20"/>
          <w:szCs w:val="20"/>
        </w:rPr>
        <w:t>** jeżeli nie dotyczy przekreślić, jeżeli dotyczy wypełnić;</w:t>
      </w:r>
    </w:p>
    <w:p w14:paraId="0EE27473" w14:textId="77777777" w:rsidR="008843D0" w:rsidRPr="008843D0" w:rsidRDefault="008843D0" w:rsidP="008843D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843D0">
        <w:rPr>
          <w:rFonts w:ascii="Arial" w:eastAsia="Calibri" w:hAnsi="Arial" w:cs="Arial"/>
          <w:b/>
          <w:sz w:val="20"/>
          <w:szCs w:val="20"/>
          <w:u w:val="single"/>
        </w:rPr>
        <w:t>UWAGA: osoba podpisująca ofertę powinna parafować wszystkie strony Formularza Ofertowego.</w:t>
      </w:r>
    </w:p>
    <w:p w14:paraId="209741D0" w14:textId="77777777" w:rsidR="00867587" w:rsidRDefault="00867587">
      <w:bookmarkStart w:id="0" w:name="_GoBack"/>
      <w:bookmarkEnd w:id="0"/>
    </w:p>
    <w:sectPr w:rsidR="00867587" w:rsidSect="00EA1B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2A8F" w14:textId="77777777" w:rsidR="00C15C15" w:rsidRPr="009433E1" w:rsidRDefault="008843D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21</w:t>
    </w:r>
    <w:r w:rsidRPr="009433E1">
      <w:rPr>
        <w:rStyle w:val="Numerstrony"/>
        <w:rFonts w:ascii="Arial Narrow" w:hAnsi="Arial Narrow"/>
      </w:rPr>
      <w:fldChar w:fldCharType="end"/>
    </w:r>
  </w:p>
  <w:p w14:paraId="555F6E10" w14:textId="77777777" w:rsidR="00C15C15" w:rsidRDefault="008843D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490E4BE8" w14:textId="77777777" w:rsidR="00C15C15" w:rsidRDefault="008843D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482D2EE" w14:textId="77777777" w:rsidR="00C15C15" w:rsidRDefault="008843D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D5"/>
    <w:rsid w:val="00867587"/>
    <w:rsid w:val="008843D0"/>
    <w:rsid w:val="00C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9F13-A2F2-46D5-A4FD-2213453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3D0"/>
  </w:style>
  <w:style w:type="character" w:styleId="Numerstrony">
    <w:name w:val="page number"/>
    <w:basedOn w:val="Domylnaczcionkaakapitu"/>
    <w:rsid w:val="008843D0"/>
  </w:style>
  <w:style w:type="paragraph" w:styleId="Nagwek">
    <w:name w:val="header"/>
    <w:basedOn w:val="Normalny"/>
    <w:link w:val="NagwekZnak"/>
    <w:rsid w:val="008843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84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8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Jakub</dc:creator>
  <cp:keywords/>
  <dc:description/>
  <cp:lastModifiedBy>Kołodziejczyk Jakub</cp:lastModifiedBy>
  <cp:revision>2</cp:revision>
  <dcterms:created xsi:type="dcterms:W3CDTF">2018-03-27T07:27:00Z</dcterms:created>
  <dcterms:modified xsi:type="dcterms:W3CDTF">2018-03-27T07:27:00Z</dcterms:modified>
</cp:coreProperties>
</file>