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0" w:rsidRPr="0097008F" w:rsidRDefault="004C3F10" w:rsidP="0097008F">
      <w:pPr>
        <w:pStyle w:val="Nagwek1"/>
      </w:pPr>
      <w:r w:rsidRPr="0097008F">
        <w:t>Rzeczy znalezione</w:t>
      </w:r>
    </w:p>
    <w:p w:rsidR="004C3F10" w:rsidRPr="00636A52" w:rsidRDefault="004C3F10" w:rsidP="0097008F">
      <w:pPr>
        <w:shd w:val="clear" w:color="auto" w:fill="FFFFFF"/>
        <w:spacing w:after="360" w:line="360" w:lineRule="exac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przypadku pozostawienia/zagubienia rzeczy w pociągu </w:t>
      </w:r>
      <w:r w:rsidR="00C9198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Kolei Śląskich </w:t>
      </w:r>
      <w:r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należy skontaktować się z:</w:t>
      </w:r>
    </w:p>
    <w:p w:rsidR="0097008F" w:rsidRPr="0097008F" w:rsidRDefault="0097008F" w:rsidP="0097008F">
      <w:pPr>
        <w:pStyle w:val="Akapitzlist"/>
        <w:numPr>
          <w:ilvl w:val="0"/>
          <w:numId w:val="2"/>
        </w:numPr>
        <w:shd w:val="clear" w:color="auto" w:fill="FFFFFF"/>
        <w:spacing w:before="360" w:after="360" w:line="360" w:lineRule="exact"/>
        <w:ind w:left="283" w:hanging="283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9700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Infolinią o utrudnieniach w kursowaniu pociągów KŚ</w:t>
      </w:r>
      <w:r w:rsidR="00636A52" w:rsidRPr="009700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9700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czynną całodobowo przez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9700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7 dni w tygodniu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, numer telefonu +48 32 428 88 88,</w:t>
      </w:r>
      <w:r w:rsidRPr="0097008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</w:p>
    <w:p w:rsidR="004C3F10" w:rsidRPr="00636A52" w:rsidRDefault="0097008F" w:rsidP="0097008F">
      <w:pPr>
        <w:pStyle w:val="Akapitzlist"/>
        <w:numPr>
          <w:ilvl w:val="0"/>
          <w:numId w:val="2"/>
        </w:numPr>
        <w:shd w:val="clear" w:color="auto" w:fill="FFFFFF"/>
        <w:spacing w:after="360" w:line="360" w:lineRule="exact"/>
        <w:ind w:left="283" w:hanging="283"/>
        <w:contextualSpacing w:val="0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9700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Punktem Rzeczy Znalezionych Kolei Śląskich czynnym </w:t>
      </w:r>
      <w:r w:rsidR="002E61BD" w:rsidRPr="0097008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od poniedziałku do piątku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oprócz świąt w godzinach od 7:00 do 15:00, </w:t>
      </w:r>
      <w:r w:rsidRPr="0097008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n</w:t>
      </w:r>
      <w:r w:rsidR="002E61B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umer </w:t>
      </w:r>
      <w:r w:rsidR="00636A52" w:rsidRPr="00636A5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tel</w:t>
      </w:r>
      <w:r w:rsidR="002E61B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efonu:</w:t>
      </w:r>
      <w:r w:rsidR="00636A52" w:rsidRPr="00636A5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2E61B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+ 48 </w:t>
      </w:r>
      <w:r w:rsidR="00636A52" w:rsidRPr="00636A5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727 030</w:t>
      </w:r>
      <w:r w:rsidR="002E61B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 </w:t>
      </w:r>
      <w:r w:rsidR="00B40BD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045</w:t>
      </w:r>
      <w:r w:rsidR="002E61B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, adres e-mail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:</w:t>
      </w:r>
      <w:r w:rsidR="002E61B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prz@kolejeslaskie.com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,</w:t>
      </w:r>
    </w:p>
    <w:p w:rsidR="002E61BD" w:rsidRPr="0097008F" w:rsidRDefault="0097008F" w:rsidP="0097008F">
      <w:pPr>
        <w:pStyle w:val="Akapitzlist"/>
        <w:numPr>
          <w:ilvl w:val="0"/>
          <w:numId w:val="2"/>
        </w:numPr>
        <w:shd w:val="clear" w:color="auto" w:fill="FFFFFF"/>
        <w:spacing w:after="150" w:line="360" w:lineRule="exact"/>
        <w:ind w:left="284" w:hanging="283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Biurem Obsługi Klienta czynnym od poniedziałku do piątku oprócz świąt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w godzinach od 7:00 do 15:00, </w:t>
      </w:r>
      <w:r w:rsidRPr="0097008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n</w:t>
      </w:r>
      <w:r w:rsidR="002E61BD" w:rsidRPr="0097008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umery t</w:t>
      </w:r>
      <w:r w:rsidR="004C3F10" w:rsidRPr="0097008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el</w:t>
      </w:r>
      <w:r w:rsidR="002E61BD" w:rsidRPr="0097008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efonów: </w:t>
      </w:r>
      <w:r w:rsidR="004C3F10" w:rsidRPr="0097008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D3D3D"/>
          <w:sz w:val="24"/>
          <w:szCs w:val="24"/>
          <w:lang w:eastAsia="pl-PL"/>
        </w:rPr>
        <w:t>+ 48 32 479 55 55</w:t>
      </w:r>
      <w:r w:rsidR="004C3F10" w:rsidRPr="0097008F">
        <w:rPr>
          <w:rFonts w:ascii="Arial" w:eastAsia="Times New Roman" w:hAnsi="Arial" w:cs="Arial"/>
          <w:b/>
          <w:color w:val="3D3D3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D3D3D"/>
          <w:sz w:val="24"/>
          <w:szCs w:val="24"/>
          <w:lang w:eastAsia="pl-PL"/>
        </w:rPr>
        <w:br/>
      </w:r>
      <w:r w:rsidR="004C3F10" w:rsidRPr="0097008F">
        <w:rPr>
          <w:rFonts w:ascii="Arial" w:eastAsia="Times New Roman" w:hAnsi="Arial" w:cs="Arial"/>
          <w:b/>
          <w:color w:val="3D3D3D"/>
          <w:sz w:val="24"/>
          <w:szCs w:val="24"/>
          <w:lang w:eastAsia="pl-PL"/>
        </w:rPr>
        <w:t>l</w:t>
      </w:r>
      <w:r>
        <w:rPr>
          <w:rFonts w:ascii="Arial" w:eastAsia="Times New Roman" w:hAnsi="Arial" w:cs="Arial"/>
          <w:b/>
          <w:color w:val="3D3D3D"/>
          <w:sz w:val="24"/>
          <w:szCs w:val="24"/>
          <w:lang w:eastAsia="pl-PL"/>
        </w:rPr>
        <w:t xml:space="preserve">ub + 48 727 030 030, </w:t>
      </w:r>
      <w:r w:rsidR="002E61BD" w:rsidRPr="0097008F">
        <w:rPr>
          <w:rFonts w:ascii="Arial" w:eastAsia="Times New Roman" w:hAnsi="Arial" w:cs="Arial"/>
          <w:b/>
          <w:color w:val="3D3D3D"/>
          <w:sz w:val="24"/>
          <w:szCs w:val="24"/>
          <w:lang w:eastAsia="pl-PL"/>
        </w:rPr>
        <w:t>adres e-mail: bok@kolejeslaskie.com</w:t>
      </w:r>
      <w:r w:rsidR="00C9198C" w:rsidRPr="0097008F">
        <w:rPr>
          <w:rFonts w:ascii="Arial" w:eastAsia="Times New Roman" w:hAnsi="Arial" w:cs="Arial"/>
          <w:b/>
          <w:color w:val="3D3D3D"/>
          <w:sz w:val="24"/>
          <w:szCs w:val="24"/>
          <w:lang w:eastAsia="pl-PL"/>
        </w:rPr>
        <w:t>.</w:t>
      </w:r>
    </w:p>
    <w:p w:rsidR="00E54B67" w:rsidRDefault="004C3F10" w:rsidP="0097008F">
      <w:pPr>
        <w:shd w:val="clear" w:color="auto" w:fill="FFFFFF"/>
        <w:spacing w:after="150" w:line="360" w:lineRule="exac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E61B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Rzeczy znalezione w pociągach lub pomieszczeniach spółki Koleje Śląskie przekazywane są do punktu rzeczy</w:t>
      </w:r>
      <w:r w:rsidR="00370B61" w:rsidRPr="002E61B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znalezionych znajdującego się </w:t>
      </w:r>
      <w:r w:rsidRPr="002E61B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Katowicach</w:t>
      </w:r>
      <w:r w:rsidR="00370B61" w:rsidRPr="002E61B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F5361C" w:rsidRPr="002E61B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przy ul. </w:t>
      </w:r>
      <w:r w:rsidR="0090232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Raciborskiej 58, budynek B</w:t>
      </w:r>
      <w:r w:rsidR="00636A52" w:rsidRPr="002E61B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="00E54B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E54B67" w:rsidRPr="00E54B6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Odbiór rzeczy przez osobę uprawnioną może nastąpić po wcześniejszym uzgodnieniu </w:t>
      </w:r>
      <w:r w:rsidR="00CC663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z pracownikiem KŚ </w:t>
      </w:r>
      <w:r w:rsidR="00E54B67" w:rsidRPr="00E54B67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pod numerem </w:t>
      </w:r>
      <w:r w:rsidR="0090232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telefonu </w:t>
      </w:r>
      <w:bookmarkStart w:id="0" w:name="_GoBack"/>
      <w:bookmarkEnd w:id="0"/>
      <w:r w:rsidR="00B40BD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+ 48 727 030 045</w:t>
      </w:r>
      <w:r w:rsidR="00E54B6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4C3F10" w:rsidRPr="00636A52" w:rsidRDefault="004C3F10" w:rsidP="0097008F">
      <w:pPr>
        <w:shd w:val="clear" w:color="auto" w:fill="FFFFFF"/>
        <w:spacing w:after="150" w:line="360" w:lineRule="exac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Jeżeli osoba uprawniona do odbioru rzeczy nie zgłosi się po nią w ciągu 3 dni</w:t>
      </w:r>
      <w:r w:rsidR="00370B61"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od przyjęcia rzeczy do ww. punktu</w:t>
      </w:r>
      <w:r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przekazuje się </w:t>
      </w:r>
      <w:r w:rsidR="00370B61"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ją </w:t>
      </w:r>
      <w:r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do </w:t>
      </w:r>
      <w:r w:rsidR="00370B61"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Biura R</w:t>
      </w:r>
      <w:r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zeczy Znalezionych przy Urzędzie Miasta Katowice prowadzonego przez Starostę, zgodnie z postanowieniami ustawy z dnia 20 lutego 2015 roku o rzeczach znalezionych.</w:t>
      </w:r>
    </w:p>
    <w:p w:rsidR="004C3F10" w:rsidRPr="00636A52" w:rsidRDefault="004C3F10" w:rsidP="0097008F">
      <w:pPr>
        <w:shd w:val="clear" w:color="auto" w:fill="FFFFFF"/>
        <w:tabs>
          <w:tab w:val="left" w:pos="1680"/>
        </w:tabs>
        <w:spacing w:after="150" w:line="360" w:lineRule="exac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Rzeczy</w:t>
      </w:r>
      <w:r w:rsidR="00370B61"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których nie przyjęło Biuro Rzeczy Znalezionych przy Urzędzie Miasta Katowice prowadzone przez Starostę są komisyjnie likwidowane po upływie 30 dni od ich przyjęcia do Punktu Rzeczy Znalezionych</w:t>
      </w:r>
      <w:r w:rsid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Kolei Śląskich</w:t>
      </w:r>
      <w:r w:rsidR="00370B61" w:rsidRPr="00636A5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sectPr w:rsidR="004C3F10" w:rsidRPr="00636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9B" w:rsidRDefault="00192C9B" w:rsidP="00F5361C">
      <w:pPr>
        <w:spacing w:after="0" w:line="240" w:lineRule="auto"/>
      </w:pPr>
      <w:r>
        <w:separator/>
      </w:r>
    </w:p>
  </w:endnote>
  <w:endnote w:type="continuationSeparator" w:id="0">
    <w:p w:rsidR="00192C9B" w:rsidRDefault="00192C9B" w:rsidP="00F5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9B" w:rsidRDefault="00192C9B" w:rsidP="00F5361C">
      <w:pPr>
        <w:spacing w:after="0" w:line="240" w:lineRule="auto"/>
      </w:pPr>
      <w:r>
        <w:separator/>
      </w:r>
    </w:p>
  </w:footnote>
  <w:footnote w:type="continuationSeparator" w:id="0">
    <w:p w:rsidR="00192C9B" w:rsidRDefault="00192C9B" w:rsidP="00F5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1C" w:rsidRDefault="00F536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0E1DA" wp14:editId="48454961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6F5"/>
    <w:multiLevelType w:val="hybridMultilevel"/>
    <w:tmpl w:val="3B6AD6C0"/>
    <w:lvl w:ilvl="0" w:tplc="864A61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809"/>
    <w:multiLevelType w:val="hybridMultilevel"/>
    <w:tmpl w:val="E750896A"/>
    <w:lvl w:ilvl="0" w:tplc="186417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3F59"/>
    <w:multiLevelType w:val="multilevel"/>
    <w:tmpl w:val="1106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10"/>
    <w:rsid w:val="00192C9B"/>
    <w:rsid w:val="00253599"/>
    <w:rsid w:val="002E61BD"/>
    <w:rsid w:val="00370B61"/>
    <w:rsid w:val="0037430F"/>
    <w:rsid w:val="003B0A4A"/>
    <w:rsid w:val="004C3F10"/>
    <w:rsid w:val="005A26A4"/>
    <w:rsid w:val="00636A52"/>
    <w:rsid w:val="00637794"/>
    <w:rsid w:val="00794BF0"/>
    <w:rsid w:val="0082059C"/>
    <w:rsid w:val="0090232C"/>
    <w:rsid w:val="0092089C"/>
    <w:rsid w:val="0097008F"/>
    <w:rsid w:val="00A84A38"/>
    <w:rsid w:val="00B40BD8"/>
    <w:rsid w:val="00B61B99"/>
    <w:rsid w:val="00C66CEF"/>
    <w:rsid w:val="00C9198C"/>
    <w:rsid w:val="00CC6632"/>
    <w:rsid w:val="00D1046D"/>
    <w:rsid w:val="00E54B67"/>
    <w:rsid w:val="00F23A6F"/>
    <w:rsid w:val="00F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008F"/>
    <w:pPr>
      <w:shd w:val="clear" w:color="auto" w:fill="FFFFFF"/>
      <w:spacing w:before="360" w:after="360" w:line="540" w:lineRule="exact"/>
      <w:jc w:val="center"/>
      <w:outlineLvl w:val="0"/>
    </w:pPr>
    <w:rPr>
      <w:rFonts w:ascii="Arial" w:eastAsia="Times New Roman" w:hAnsi="Arial" w:cs="Arial"/>
      <w:b/>
      <w:color w:val="33333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4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4A38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05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61C"/>
  </w:style>
  <w:style w:type="paragraph" w:styleId="Stopka">
    <w:name w:val="footer"/>
    <w:basedOn w:val="Normalny"/>
    <w:link w:val="StopkaZnak"/>
    <w:uiPriority w:val="99"/>
    <w:unhideWhenUsed/>
    <w:rsid w:val="00F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61C"/>
  </w:style>
  <w:style w:type="character" w:customStyle="1" w:styleId="Nagwek1Znak">
    <w:name w:val="Nagłówek 1 Znak"/>
    <w:basedOn w:val="Domylnaczcionkaakapitu"/>
    <w:link w:val="Nagwek1"/>
    <w:uiPriority w:val="9"/>
    <w:rsid w:val="0097008F"/>
    <w:rPr>
      <w:rFonts w:ascii="Arial" w:eastAsia="Times New Roman" w:hAnsi="Arial" w:cs="Arial"/>
      <w:b/>
      <w:color w:val="333333"/>
      <w:sz w:val="28"/>
      <w:szCs w:val="28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008F"/>
    <w:pPr>
      <w:shd w:val="clear" w:color="auto" w:fill="FFFFFF"/>
      <w:spacing w:before="360" w:after="360" w:line="540" w:lineRule="exact"/>
      <w:jc w:val="center"/>
      <w:outlineLvl w:val="0"/>
    </w:pPr>
    <w:rPr>
      <w:rFonts w:ascii="Arial" w:eastAsia="Times New Roman" w:hAnsi="Arial" w:cs="Arial"/>
      <w:b/>
      <w:color w:val="33333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4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4A38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05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61C"/>
  </w:style>
  <w:style w:type="paragraph" w:styleId="Stopka">
    <w:name w:val="footer"/>
    <w:basedOn w:val="Normalny"/>
    <w:link w:val="StopkaZnak"/>
    <w:uiPriority w:val="99"/>
    <w:unhideWhenUsed/>
    <w:rsid w:val="00F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61C"/>
  </w:style>
  <w:style w:type="character" w:customStyle="1" w:styleId="Nagwek1Znak">
    <w:name w:val="Nagłówek 1 Znak"/>
    <w:basedOn w:val="Domylnaczcionkaakapitu"/>
    <w:link w:val="Nagwek1"/>
    <w:uiPriority w:val="9"/>
    <w:rsid w:val="0097008F"/>
    <w:rPr>
      <w:rFonts w:ascii="Arial" w:eastAsia="Times New Roman" w:hAnsi="Arial" w:cs="Arial"/>
      <w:b/>
      <w:color w:val="333333"/>
      <w:sz w:val="28"/>
      <w:szCs w:val="28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Bąk Ewa</cp:lastModifiedBy>
  <cp:revision>2</cp:revision>
  <cp:lastPrinted>2017-01-04T14:59:00Z</cp:lastPrinted>
  <dcterms:created xsi:type="dcterms:W3CDTF">2017-11-21T08:30:00Z</dcterms:created>
  <dcterms:modified xsi:type="dcterms:W3CDTF">2017-11-21T08:30:00Z</dcterms:modified>
</cp:coreProperties>
</file>